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42892356"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Pr="00844D5E">
        <w:t xml:space="preserve">researches </w:t>
      </w:r>
      <w:r w:rsidR="001D5533">
        <w:t>using this technique</w:t>
      </w:r>
      <w:r>
        <w:t xml:space="preserve"> are somehow prohibited by a lack of large and suitable dataset. A new machine learning setting called Federated learning is considered to have </w:t>
      </w:r>
      <w:r w:rsidR="00025D96">
        <w:t>the</w:t>
      </w:r>
      <w:r>
        <w:t xml:space="preserve"> ability </w:t>
      </w:r>
      <w:r w:rsidR="00025D96">
        <w:t>to utilize</w:t>
      </w:r>
      <w:r>
        <w:t xml:space="preserve"> small and private datasets without leakage in privacy, giving more potential opportunities for future researches. </w:t>
      </w:r>
    </w:p>
    <w:p w14:paraId="05E234C7" w14:textId="213C311A" w:rsidR="002421C4" w:rsidRDefault="002421C4" w:rsidP="002421C4">
      <w:r>
        <w:t>In this project, we test federated learning</w:t>
      </w:r>
      <w:r w:rsidR="00025D96">
        <w:t xml:space="preserve"> </w:t>
      </w:r>
      <w:r>
        <w:t xml:space="preserve">under various scenarios using </w:t>
      </w:r>
      <w:r w:rsidR="00025D96">
        <w:t xml:space="preserve">the </w:t>
      </w:r>
      <w:r>
        <w:t>CIFAR10 dataset. We also provide an example</w:t>
      </w:r>
      <w:r w:rsidR="00025D96">
        <w:t xml:space="preserve"> of</w:t>
      </w:r>
      <w:r>
        <w:t xml:space="preserve"> </w:t>
      </w:r>
      <w:r w:rsidR="00025D96">
        <w:t xml:space="preserve">a </w:t>
      </w:r>
      <w:r>
        <w:t xml:space="preserve">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on federated settings</w:t>
      </w:r>
      <w:r w:rsidR="00BF15BD">
        <w:t xml:space="preserve"> in their research</w:t>
      </w:r>
      <w:r w:rsidR="00744E2C">
        <w:t>es</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3981FF6E" w14:textId="5B3F4134" w:rsidR="00E91D1E" w:rsidRDefault="00E91D1E" w:rsidP="00E91D1E">
      <w:pPr>
        <w:rPr>
          <w:lang w:eastAsia="zh-CN"/>
        </w:rPr>
      </w:pPr>
      <w:r>
        <w:rPr>
          <w:rFonts w:hint="eastAsia"/>
          <w:lang w:val="en-GB" w:eastAsia="zh-CN"/>
        </w:rPr>
        <w:t>C</w:t>
      </w:r>
      <w:r>
        <w:rPr>
          <w:lang w:val="en-GB" w:eastAsia="zh-CN"/>
        </w:rPr>
        <w:t xml:space="preserve">urrent day biological or medical researchers have produced a large amount of data, which seems to be a perfect feed to machine learning tasks. </w:t>
      </w:r>
      <w:r w:rsidR="00025D96">
        <w:rPr>
          <w:lang w:val="en-GB" w:eastAsia="zh-CN"/>
        </w:rPr>
        <w:t>M</w:t>
      </w:r>
      <w:r>
        <w:rPr>
          <w:lang w:val="en-GB" w:eastAsia="zh-CN"/>
        </w:rPr>
        <w:t xml:space="preserve">achine learning, especially deep learning is </w:t>
      </w:r>
      <w:r>
        <w:t>becoming more and more popular in such fields. In many cases, the researcher will ’teach’ a computer-based model for certain tasks using a large and suitable dataset. Many interesting attempts have</w:t>
      </w:r>
      <w:r w:rsidRPr="0044192E">
        <w:t xml:space="preserve"> </w:t>
      </w:r>
      <w:r>
        <w:t>already been done in developing drugs, assisting doctors, predicting epidemics</w:t>
      </w:r>
      <w:r w:rsidR="00025D96">
        <w:t>,</w:t>
      </w:r>
      <w:r>
        <w:t xml:space="preserve"> and so on. </w:t>
      </w:r>
    </w:p>
    <w:p w14:paraId="4B30F940" w14:textId="6BE559C5" w:rsidR="00E91D1E" w:rsidRDefault="00E91D1E" w:rsidP="00E91D1E">
      <w:pPr>
        <w:rPr>
          <w:lang w:eastAsia="zh-CN"/>
        </w:rPr>
      </w:pPr>
      <w:r>
        <w:rPr>
          <w:rFonts w:hint="eastAsia"/>
          <w:lang w:eastAsia="zh-CN"/>
        </w:rPr>
        <w:t>H</w:t>
      </w:r>
      <w:r>
        <w:rPr>
          <w:lang w:eastAsia="zh-CN"/>
        </w:rPr>
        <w:t>owever, in most other cases, researches are prohibited by lacking suitable datasets, since biological or medical records are sometimes sensitive and not allowed to be shared. For example, if researchers want to build an application for detecting disease, he will need many patients’ medical record</w:t>
      </w:r>
      <w:r w:rsidR="00025D96">
        <w:rPr>
          <w:lang w:eastAsia="zh-CN"/>
        </w:rPr>
        <w:t>s</w:t>
      </w:r>
      <w:r>
        <w:rPr>
          <w:lang w:eastAsia="zh-CN"/>
        </w:rPr>
        <w:t xml:space="preserve"> from the hospital which is the patients’ privacy. In another example, some companies run a business for disease </w:t>
      </w:r>
      <w:r>
        <w:t>prediction</w:t>
      </w:r>
      <w:r>
        <w:rPr>
          <w:lang w:eastAsia="zh-CN"/>
        </w:rPr>
        <w:t xml:space="preserve"> using </w:t>
      </w:r>
      <w:r w:rsidR="00025D96">
        <w:rPr>
          <w:lang w:eastAsia="zh-CN"/>
        </w:rPr>
        <w:t xml:space="preserve">an </w:t>
      </w:r>
      <w:r>
        <w:rPr>
          <w:lang w:eastAsia="zh-CN"/>
        </w:rPr>
        <w:t xml:space="preserve">individual’s gene sequence and thus own the records of their client’s genetic information (also is privacy). </w:t>
      </w:r>
      <w:r w:rsidRPr="004F6A46">
        <w:rPr>
          <w:lang w:eastAsia="zh-CN"/>
        </w:rPr>
        <w:t>In other situations where priva</w:t>
      </w:r>
      <w:r w:rsidR="00025D96">
        <w:rPr>
          <w:lang w:eastAsia="zh-CN"/>
        </w:rPr>
        <w:t>te</w:t>
      </w:r>
      <w:r w:rsidRPr="004F6A46">
        <w:rPr>
          <w:lang w:eastAsia="zh-CN"/>
        </w:rPr>
        <w:t xml:space="preserve"> information can be </w:t>
      </w:r>
      <w:r w:rsidRPr="004920B0">
        <w:rPr>
          <w:lang w:eastAsia="zh-CN"/>
        </w:rPr>
        <w:t>deduced</w:t>
      </w:r>
      <w:r w:rsidRPr="004F6A46">
        <w:rPr>
          <w:lang w:eastAsia="zh-CN"/>
        </w:rPr>
        <w:t xml:space="preserve"> from the records, </w:t>
      </w:r>
      <w:r w:rsidRPr="004F6A46">
        <w:t>publicizing</w:t>
      </w:r>
      <w:r w:rsidRPr="004F6A46">
        <w:rPr>
          <w:lang w:eastAsia="zh-CN"/>
        </w:rPr>
        <w:t xml:space="preserve"> can also be dangerous and illegal.</w:t>
      </w:r>
      <w:r>
        <w:rPr>
          <w:lang w:eastAsia="zh-CN"/>
        </w:rPr>
        <w:t xml:space="preserve"> </w:t>
      </w:r>
    </w:p>
    <w:p w14:paraId="30D6E15F" w14:textId="0B9AB6B5" w:rsidR="00E91D1E" w:rsidRDefault="00E91D1E" w:rsidP="00E91D1E">
      <w:pPr>
        <w:rPr>
          <w:lang w:eastAsia="zh-CN"/>
        </w:rPr>
      </w:pPr>
      <w:r>
        <w:rPr>
          <w:lang w:eastAsia="zh-CN"/>
        </w:rPr>
        <w:t xml:space="preserve">We all know that the more data you feed into the model, the better it will </w:t>
      </w:r>
      <w:r>
        <w:t>be learned</w:t>
      </w:r>
      <w:r>
        <w:rPr>
          <w:lang w:eastAsia="zh-CN"/>
        </w:rPr>
        <w:t>. Unfortuna</w:t>
      </w:r>
      <w:r>
        <w:t>te</w:t>
      </w:r>
      <w:r>
        <w:rPr>
          <w:lang w:eastAsia="zh-CN"/>
        </w:rPr>
        <w:t>ly, a suitable amount of data is not always available in single</w:t>
      </w:r>
      <w:r w:rsidR="00025D96">
        <w:rPr>
          <w:lang w:eastAsia="zh-CN"/>
        </w:rPr>
        <w:t>-</w:t>
      </w:r>
      <w:r>
        <w:rPr>
          <w:lang w:eastAsia="zh-CN"/>
        </w:rPr>
        <w:t>institution</w:t>
      </w:r>
      <w:r w:rsidR="00025D96">
        <w:rPr>
          <w:lang w:eastAsia="zh-CN"/>
        </w:rPr>
        <w:t>,</w:t>
      </w:r>
      <w:r>
        <w:rPr>
          <w:lang w:eastAsia="zh-CN"/>
        </w:rPr>
        <w:t xml:space="preserve"> especially for small instances. Since we cannot share these data, these small datasets become somehow wasted.</w:t>
      </w:r>
    </w:p>
    <w:p w14:paraId="3E90BA2D" w14:textId="0379564C" w:rsidR="00E91D1E" w:rsidRDefault="00E91D1E" w:rsidP="00E91D1E">
      <w:pPr>
        <w:rPr>
          <w:lang w:eastAsia="zh-CN"/>
        </w:rPr>
      </w:pPr>
      <w:r>
        <w:rPr>
          <w:rFonts w:hint="eastAsia"/>
          <w:lang w:eastAsia="zh-CN"/>
        </w:rPr>
        <w:t>A</w:t>
      </w:r>
      <w:r>
        <w:rPr>
          <w:lang w:eastAsia="zh-CN"/>
        </w:rPr>
        <w:t xml:space="preserve"> new method has been developed for avoiding such limitation</w:t>
      </w:r>
      <w:r w:rsidR="00025D96">
        <w:rPr>
          <w:lang w:eastAsia="zh-CN"/>
        </w:rPr>
        <w:t>s</w:t>
      </w:r>
      <w:r>
        <w:rPr>
          <w:lang w:eastAsia="zh-CN"/>
        </w:rPr>
        <w:t xml:space="preserve">. This method, which is called </w:t>
      </w:r>
      <w:r w:rsidRPr="00665068">
        <w:rPr>
          <w:rFonts w:cs="Times New Roman"/>
          <w:szCs w:val="24"/>
        </w:rPr>
        <w:t>Federated learning</w:t>
      </w:r>
      <w:r>
        <w:rPr>
          <w:rFonts w:cs="Times New Roman"/>
          <w:szCs w:val="24"/>
        </w:rPr>
        <w:t xml:space="preserve">, is </w:t>
      </w:r>
      <w:r>
        <w:rPr>
          <w:lang w:eastAsia="zh-CN"/>
        </w:rPr>
        <w:t xml:space="preserve">published in 2016 and is already been attempted in the development of many applications such as the Google keyboard. This method </w:t>
      </w:r>
      <w:r>
        <w:rPr>
          <w:rFonts w:cs="Times New Roman"/>
          <w:szCs w:val="24"/>
        </w:rPr>
        <w:t xml:space="preserve">can make good use of </w:t>
      </w:r>
      <w:r w:rsidR="00025D96">
        <w:rPr>
          <w:rFonts w:cs="Times New Roman"/>
          <w:szCs w:val="24"/>
        </w:rPr>
        <w:t xml:space="preserve">the </w:t>
      </w:r>
      <w:r>
        <w:rPr>
          <w:rFonts w:cs="Times New Roman"/>
          <w:szCs w:val="24"/>
        </w:rPr>
        <w:t xml:space="preserve">client’s private datasets without </w:t>
      </w:r>
      <w:r w:rsidRPr="00FE1741">
        <w:rPr>
          <w:rFonts w:cs="Times New Roman"/>
          <w:szCs w:val="24"/>
        </w:rPr>
        <w:t xml:space="preserve">having access </w:t>
      </w:r>
      <w:r>
        <w:rPr>
          <w:rFonts w:cs="Times New Roman"/>
          <w:szCs w:val="24"/>
        </w:rPr>
        <w:t xml:space="preserve">to </w:t>
      </w:r>
      <w:r w:rsidRPr="00FE1741">
        <w:rPr>
          <w:rFonts w:cs="Times New Roman"/>
          <w:szCs w:val="24"/>
        </w:rPr>
        <w:t>them</w:t>
      </w:r>
      <w:r>
        <w:rPr>
          <w:rFonts w:cs="Times New Roman"/>
          <w:szCs w:val="24"/>
        </w:rPr>
        <w:t>. In this project, we will test this method’s performance under several possible scenarios and perform an example of using this technique for disease detection.</w:t>
      </w:r>
    </w:p>
    <w:p w14:paraId="2B0412AF" w14:textId="77777777" w:rsidR="004F6A46" w:rsidRPr="00E91D1E" w:rsidRDefault="004F6A46">
      <w:pPr>
        <w:spacing w:after="200"/>
        <w:rPr>
          <w:rFonts w:eastAsia="Times New Roman" w:cs="Times New Roman"/>
        </w:rPr>
      </w:pPr>
    </w:p>
    <w:p w14:paraId="5216B83A" w14:textId="77777777" w:rsidR="00333E85" w:rsidRDefault="00333E85">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51974C13" w14:textId="61D90B65" w:rsidR="00D631F6" w:rsidRDefault="00637E83">
      <w:pPr>
        <w:pStyle w:val="TOC1"/>
        <w:rPr>
          <w:lang w:val="en-GB"/>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D631F6" w:rsidRPr="00DA6916">
        <w:rPr>
          <w:lang w:val="en-GB"/>
        </w:rPr>
        <w:t>Abbreviations</w:t>
      </w:r>
      <w:r w:rsidR="00D631F6">
        <w:rPr>
          <w:lang w:val="en-GB"/>
        </w:rPr>
        <w:t>……………………………………………………………………………………………………1</w:t>
      </w:r>
      <w:r w:rsidR="00D631F6" w:rsidRPr="00935D83">
        <w:rPr>
          <w:lang w:val="en-GB"/>
        </w:rPr>
        <w:t xml:space="preserve"> </w:t>
      </w:r>
    </w:p>
    <w:p w14:paraId="78D0838E" w14:textId="7CA4D7E0"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1</w:t>
      </w:r>
      <w:r>
        <w:rPr>
          <w:rFonts w:asciiTheme="minorHAnsi" w:eastAsiaTheme="minorEastAsia" w:hAnsiTheme="minorHAnsi" w:cstheme="minorBidi"/>
          <w:b w:val="0"/>
          <w:kern w:val="2"/>
          <w:sz w:val="21"/>
          <w:szCs w:val="22"/>
          <w:lang w:val="en-US" w:eastAsia="zh-CN"/>
        </w:rPr>
        <w:tab/>
      </w:r>
      <w:r w:rsidRPr="00935D83">
        <w:rPr>
          <w:lang w:val="en-GB"/>
        </w:rPr>
        <w:t>Introduction</w:t>
      </w:r>
      <w:r>
        <w:tab/>
      </w:r>
      <w:r>
        <w:fldChar w:fldCharType="begin"/>
      </w:r>
      <w:r>
        <w:instrText xml:space="preserve"> PAGEREF _Toc41822816 \h </w:instrText>
      </w:r>
      <w:r>
        <w:fldChar w:fldCharType="separate"/>
      </w:r>
      <w:r w:rsidR="004E5631">
        <w:t>3</w:t>
      </w:r>
      <w:r>
        <w:fldChar w:fldCharType="end"/>
      </w:r>
    </w:p>
    <w:p w14:paraId="7253CFCD" w14:textId="5DB5BBC5"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2</w:t>
      </w:r>
      <w:r>
        <w:rPr>
          <w:rFonts w:asciiTheme="minorHAnsi" w:eastAsiaTheme="minorEastAsia" w:hAnsiTheme="minorHAnsi" w:cstheme="minorBidi"/>
          <w:b w:val="0"/>
          <w:kern w:val="2"/>
          <w:sz w:val="21"/>
          <w:szCs w:val="22"/>
          <w:lang w:val="en-US" w:eastAsia="zh-CN"/>
        </w:rPr>
        <w:tab/>
      </w:r>
      <w:r w:rsidRPr="00935D83">
        <w:rPr>
          <w:lang w:val="en-GB"/>
        </w:rPr>
        <w:t>Background</w:t>
      </w:r>
      <w:r>
        <w:tab/>
      </w:r>
      <w:r>
        <w:fldChar w:fldCharType="begin"/>
      </w:r>
      <w:r>
        <w:instrText xml:space="preserve"> PAGEREF _Toc41822817 \h </w:instrText>
      </w:r>
      <w:r>
        <w:fldChar w:fldCharType="separate"/>
      </w:r>
      <w:r w:rsidR="004E5631">
        <w:t>4</w:t>
      </w:r>
      <w:r>
        <w:fldChar w:fldCharType="end"/>
      </w:r>
    </w:p>
    <w:p w14:paraId="1457D6FF" w14:textId="099003FB"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_Toc41822818 \h </w:instrText>
      </w:r>
      <w:r>
        <w:rPr>
          <w:noProof/>
        </w:rPr>
      </w:r>
      <w:r>
        <w:rPr>
          <w:noProof/>
        </w:rPr>
        <w:fldChar w:fldCharType="separate"/>
      </w:r>
      <w:r w:rsidR="004E5631">
        <w:rPr>
          <w:noProof/>
        </w:rPr>
        <w:t>4</w:t>
      </w:r>
      <w:r>
        <w:rPr>
          <w:noProof/>
        </w:rPr>
        <w:fldChar w:fldCharType="end"/>
      </w:r>
    </w:p>
    <w:p w14:paraId="08DFC14B" w14:textId="0496BB95"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2.2</w:t>
      </w:r>
      <w:r>
        <w:rPr>
          <w:rFonts w:asciiTheme="minorHAnsi" w:eastAsiaTheme="minorEastAsia" w:hAnsiTheme="minorHAnsi"/>
          <w:noProof/>
          <w:kern w:val="2"/>
          <w:sz w:val="21"/>
          <w:lang w:val="en-US" w:eastAsia="zh-CN"/>
        </w:rPr>
        <w:tab/>
      </w:r>
      <w:r>
        <w:rPr>
          <w:noProof/>
          <w:lang w:eastAsia="zh-CN"/>
        </w:rPr>
        <w:t>Simple Federated Process</w:t>
      </w:r>
      <w:r>
        <w:rPr>
          <w:noProof/>
        </w:rPr>
        <w:tab/>
      </w:r>
      <w:r>
        <w:rPr>
          <w:noProof/>
        </w:rPr>
        <w:fldChar w:fldCharType="begin"/>
      </w:r>
      <w:r>
        <w:rPr>
          <w:noProof/>
        </w:rPr>
        <w:instrText xml:space="preserve"> PAGEREF _Toc41822819 \h </w:instrText>
      </w:r>
      <w:r>
        <w:rPr>
          <w:noProof/>
        </w:rPr>
      </w:r>
      <w:r>
        <w:rPr>
          <w:noProof/>
        </w:rPr>
        <w:fldChar w:fldCharType="separate"/>
      </w:r>
      <w:r w:rsidR="004E5631">
        <w:rPr>
          <w:noProof/>
        </w:rPr>
        <w:t>4</w:t>
      </w:r>
      <w:r>
        <w:rPr>
          <w:noProof/>
        </w:rPr>
        <w:fldChar w:fldCharType="end"/>
      </w:r>
    </w:p>
    <w:p w14:paraId="0B0706C2" w14:textId="0EBA47BB"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2.3</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_Toc41822820 \h </w:instrText>
      </w:r>
      <w:r>
        <w:rPr>
          <w:noProof/>
        </w:rPr>
      </w:r>
      <w:r>
        <w:rPr>
          <w:noProof/>
        </w:rPr>
        <w:fldChar w:fldCharType="separate"/>
      </w:r>
      <w:r w:rsidR="004E5631">
        <w:rPr>
          <w:noProof/>
        </w:rPr>
        <w:t>5</w:t>
      </w:r>
      <w:r>
        <w:rPr>
          <w:noProof/>
        </w:rPr>
        <w:fldChar w:fldCharType="end"/>
      </w:r>
    </w:p>
    <w:p w14:paraId="279AEFE8" w14:textId="124A15FF"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2.4</w:t>
      </w:r>
      <w:r>
        <w:rPr>
          <w:rFonts w:asciiTheme="minorHAnsi" w:eastAsiaTheme="minorEastAsia" w:hAnsiTheme="minorHAnsi"/>
          <w:noProof/>
          <w:kern w:val="2"/>
          <w:sz w:val="21"/>
          <w:lang w:val="en-US" w:eastAsia="zh-CN"/>
        </w:rPr>
        <w:tab/>
      </w:r>
      <w:r>
        <w:rPr>
          <w:noProof/>
          <w:lang w:eastAsia="zh-CN"/>
        </w:rPr>
        <w:t>Pre-work in Federated Learning</w:t>
      </w:r>
      <w:r>
        <w:rPr>
          <w:noProof/>
        </w:rPr>
        <w:tab/>
      </w:r>
      <w:r>
        <w:rPr>
          <w:noProof/>
        </w:rPr>
        <w:fldChar w:fldCharType="begin"/>
      </w:r>
      <w:r>
        <w:rPr>
          <w:noProof/>
        </w:rPr>
        <w:instrText xml:space="preserve"> PAGEREF _Toc41822821 \h </w:instrText>
      </w:r>
      <w:r>
        <w:rPr>
          <w:noProof/>
        </w:rPr>
      </w:r>
      <w:r>
        <w:rPr>
          <w:noProof/>
        </w:rPr>
        <w:fldChar w:fldCharType="separate"/>
      </w:r>
      <w:r w:rsidR="004E5631">
        <w:rPr>
          <w:noProof/>
        </w:rPr>
        <w:t>5</w:t>
      </w:r>
      <w:r>
        <w:rPr>
          <w:noProof/>
        </w:rPr>
        <w:fldChar w:fldCharType="end"/>
      </w:r>
    </w:p>
    <w:p w14:paraId="7DF2704B" w14:textId="4281FA05"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2.5</w:t>
      </w:r>
      <w:r>
        <w:rPr>
          <w:rFonts w:asciiTheme="minorHAnsi" w:eastAsiaTheme="minorEastAsia" w:hAnsiTheme="minorHAnsi"/>
          <w:noProof/>
          <w:kern w:val="2"/>
          <w:sz w:val="21"/>
          <w:lang w:val="en-US" w:eastAsia="zh-CN"/>
        </w:rPr>
        <w:tab/>
      </w:r>
      <w:r>
        <w:rPr>
          <w:noProof/>
        </w:rPr>
        <w:t>Federated Frameworks</w:t>
      </w:r>
      <w:bookmarkStart w:id="0" w:name="_GoBack"/>
      <w:bookmarkEnd w:id="0"/>
      <w:r>
        <w:rPr>
          <w:noProof/>
        </w:rPr>
        <w:tab/>
      </w:r>
      <w:r>
        <w:rPr>
          <w:noProof/>
        </w:rPr>
        <w:fldChar w:fldCharType="begin"/>
      </w:r>
      <w:r>
        <w:rPr>
          <w:noProof/>
        </w:rPr>
        <w:instrText xml:space="preserve"> PAGEREF _Toc41822822 \h </w:instrText>
      </w:r>
      <w:r>
        <w:rPr>
          <w:noProof/>
        </w:rPr>
      </w:r>
      <w:r>
        <w:rPr>
          <w:noProof/>
        </w:rPr>
        <w:fldChar w:fldCharType="separate"/>
      </w:r>
      <w:r w:rsidR="004E5631">
        <w:rPr>
          <w:noProof/>
        </w:rPr>
        <w:t>6</w:t>
      </w:r>
      <w:r>
        <w:rPr>
          <w:noProof/>
        </w:rPr>
        <w:fldChar w:fldCharType="end"/>
      </w:r>
    </w:p>
    <w:p w14:paraId="58CAE55B" w14:textId="2726E0CF"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2.6</w:t>
      </w:r>
      <w:r>
        <w:rPr>
          <w:rFonts w:asciiTheme="minorHAnsi" w:eastAsiaTheme="minorEastAsia" w:hAnsiTheme="minorHAnsi"/>
          <w:noProof/>
          <w:kern w:val="2"/>
          <w:sz w:val="21"/>
          <w:lang w:val="en-US" w:eastAsia="zh-CN"/>
        </w:rPr>
        <w:tab/>
      </w:r>
      <w:r>
        <w:rPr>
          <w:noProof/>
        </w:rPr>
        <w:t>Communication tools</w:t>
      </w:r>
      <w:r>
        <w:rPr>
          <w:noProof/>
        </w:rPr>
        <w:tab/>
      </w:r>
      <w:r>
        <w:rPr>
          <w:noProof/>
        </w:rPr>
        <w:fldChar w:fldCharType="begin"/>
      </w:r>
      <w:r>
        <w:rPr>
          <w:noProof/>
        </w:rPr>
        <w:instrText xml:space="preserve"> PAGEREF _Toc41822823 \h </w:instrText>
      </w:r>
      <w:r>
        <w:rPr>
          <w:noProof/>
        </w:rPr>
      </w:r>
      <w:r>
        <w:rPr>
          <w:noProof/>
        </w:rPr>
        <w:fldChar w:fldCharType="separate"/>
      </w:r>
      <w:r w:rsidR="004E5631">
        <w:rPr>
          <w:noProof/>
        </w:rPr>
        <w:t>6</w:t>
      </w:r>
      <w:r>
        <w:rPr>
          <w:noProof/>
        </w:rPr>
        <w:fldChar w:fldCharType="end"/>
      </w:r>
    </w:p>
    <w:p w14:paraId="7ACDB47D" w14:textId="0B801105"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2.7</w:t>
      </w:r>
      <w:r>
        <w:rPr>
          <w:rFonts w:asciiTheme="minorHAnsi" w:eastAsiaTheme="minorEastAsia" w:hAnsiTheme="minorHAnsi"/>
          <w:noProof/>
          <w:kern w:val="2"/>
          <w:sz w:val="21"/>
          <w:lang w:val="en-US" w:eastAsia="zh-CN"/>
        </w:rPr>
        <w:tab/>
      </w:r>
      <w:r>
        <w:rPr>
          <w:noProof/>
          <w:lang w:eastAsia="zh-CN"/>
        </w:rPr>
        <w:t>Future for Federated Learning in Biological and Medical Fields</w:t>
      </w:r>
      <w:r>
        <w:rPr>
          <w:noProof/>
        </w:rPr>
        <w:tab/>
      </w:r>
      <w:r>
        <w:rPr>
          <w:noProof/>
        </w:rPr>
        <w:fldChar w:fldCharType="begin"/>
      </w:r>
      <w:r>
        <w:rPr>
          <w:noProof/>
        </w:rPr>
        <w:instrText xml:space="preserve"> PAGEREF _Toc41822824 \h </w:instrText>
      </w:r>
      <w:r>
        <w:rPr>
          <w:noProof/>
        </w:rPr>
      </w:r>
      <w:r>
        <w:rPr>
          <w:noProof/>
        </w:rPr>
        <w:fldChar w:fldCharType="separate"/>
      </w:r>
      <w:r w:rsidR="004E5631">
        <w:rPr>
          <w:noProof/>
        </w:rPr>
        <w:t>6</w:t>
      </w:r>
      <w:r>
        <w:rPr>
          <w:noProof/>
        </w:rPr>
        <w:fldChar w:fldCharType="end"/>
      </w:r>
    </w:p>
    <w:p w14:paraId="409216D9" w14:textId="3035B9C8"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eastAsia="zh-CN"/>
        </w:rPr>
        <w:t>3</w:t>
      </w:r>
      <w:r>
        <w:rPr>
          <w:rFonts w:asciiTheme="minorHAnsi" w:eastAsiaTheme="minorEastAsia" w:hAnsiTheme="minorHAnsi" w:cstheme="minorBidi"/>
          <w:b w:val="0"/>
          <w:kern w:val="2"/>
          <w:sz w:val="21"/>
          <w:szCs w:val="22"/>
          <w:lang w:val="en-US" w:eastAsia="zh-CN"/>
        </w:rPr>
        <w:tab/>
      </w:r>
      <w:r w:rsidRPr="00935D83">
        <w:rPr>
          <w:lang w:val="en-GB" w:eastAsia="zh-CN"/>
        </w:rPr>
        <w:t>Dataset and methods</w:t>
      </w:r>
      <w:r>
        <w:tab/>
      </w:r>
      <w:r>
        <w:fldChar w:fldCharType="begin"/>
      </w:r>
      <w:r>
        <w:instrText xml:space="preserve"> PAGEREF _Toc41822825 \h </w:instrText>
      </w:r>
      <w:r>
        <w:fldChar w:fldCharType="separate"/>
      </w:r>
      <w:r w:rsidR="004E5631">
        <w:t>6</w:t>
      </w:r>
      <w:r>
        <w:fldChar w:fldCharType="end"/>
      </w:r>
    </w:p>
    <w:p w14:paraId="3F834AFD" w14:textId="5FAEA408"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3.1</w:t>
      </w:r>
      <w:r>
        <w:rPr>
          <w:rFonts w:asciiTheme="minorHAnsi" w:eastAsiaTheme="minorEastAsia" w:hAnsiTheme="minorHAnsi"/>
          <w:noProof/>
          <w:kern w:val="2"/>
          <w:sz w:val="21"/>
          <w:lang w:val="en-US" w:eastAsia="zh-CN"/>
        </w:rPr>
        <w:tab/>
      </w:r>
      <w:r>
        <w:rPr>
          <w:noProof/>
        </w:rPr>
        <w:t>CIFAR-10 dataset</w:t>
      </w:r>
      <w:r>
        <w:rPr>
          <w:noProof/>
        </w:rPr>
        <w:tab/>
      </w:r>
      <w:r>
        <w:rPr>
          <w:noProof/>
        </w:rPr>
        <w:fldChar w:fldCharType="begin"/>
      </w:r>
      <w:r>
        <w:rPr>
          <w:noProof/>
        </w:rPr>
        <w:instrText xml:space="preserve"> PAGEREF _Toc41822826 \h </w:instrText>
      </w:r>
      <w:r>
        <w:rPr>
          <w:noProof/>
        </w:rPr>
      </w:r>
      <w:r>
        <w:rPr>
          <w:noProof/>
        </w:rPr>
        <w:fldChar w:fldCharType="separate"/>
      </w:r>
      <w:r w:rsidR="004E5631">
        <w:rPr>
          <w:noProof/>
        </w:rPr>
        <w:t>7</w:t>
      </w:r>
      <w:r>
        <w:rPr>
          <w:noProof/>
        </w:rPr>
        <w:fldChar w:fldCharType="end"/>
      </w:r>
    </w:p>
    <w:p w14:paraId="2AE0A2AE" w14:textId="72387A4B"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3.2</w:t>
      </w:r>
      <w:r>
        <w:rPr>
          <w:rFonts w:asciiTheme="minorHAnsi" w:eastAsiaTheme="minorEastAsia" w:hAnsiTheme="minorHAnsi"/>
          <w:noProof/>
          <w:kern w:val="2"/>
          <w:sz w:val="21"/>
          <w:lang w:val="en-US" w:eastAsia="zh-CN"/>
        </w:rPr>
        <w:tab/>
      </w:r>
      <w:r>
        <w:rPr>
          <w:noProof/>
        </w:rPr>
        <w:t>OIA-DDR dataset</w:t>
      </w:r>
      <w:r>
        <w:rPr>
          <w:noProof/>
        </w:rPr>
        <w:tab/>
      </w:r>
      <w:r>
        <w:rPr>
          <w:noProof/>
        </w:rPr>
        <w:fldChar w:fldCharType="begin"/>
      </w:r>
      <w:r>
        <w:rPr>
          <w:noProof/>
        </w:rPr>
        <w:instrText xml:space="preserve"> PAGEREF _Toc41822827 \h </w:instrText>
      </w:r>
      <w:r>
        <w:rPr>
          <w:noProof/>
        </w:rPr>
      </w:r>
      <w:r>
        <w:rPr>
          <w:noProof/>
        </w:rPr>
        <w:fldChar w:fldCharType="separate"/>
      </w:r>
      <w:r w:rsidR="004E5631">
        <w:rPr>
          <w:noProof/>
        </w:rPr>
        <w:t>7</w:t>
      </w:r>
      <w:r>
        <w:rPr>
          <w:noProof/>
        </w:rPr>
        <w:fldChar w:fldCharType="end"/>
      </w:r>
    </w:p>
    <w:p w14:paraId="06CDADBA" w14:textId="72DCBB17"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Training designs</w:t>
      </w:r>
      <w:r>
        <w:rPr>
          <w:noProof/>
        </w:rPr>
        <w:tab/>
      </w:r>
      <w:r>
        <w:rPr>
          <w:noProof/>
        </w:rPr>
        <w:fldChar w:fldCharType="begin"/>
      </w:r>
      <w:r>
        <w:rPr>
          <w:noProof/>
        </w:rPr>
        <w:instrText xml:space="preserve"> PAGEREF _Toc41822828 \h </w:instrText>
      </w:r>
      <w:r>
        <w:rPr>
          <w:noProof/>
        </w:rPr>
      </w:r>
      <w:r>
        <w:rPr>
          <w:noProof/>
        </w:rPr>
        <w:fldChar w:fldCharType="separate"/>
      </w:r>
      <w:r w:rsidR="004E5631">
        <w:rPr>
          <w:noProof/>
        </w:rPr>
        <w:t>7</w:t>
      </w:r>
      <w:r>
        <w:rPr>
          <w:noProof/>
        </w:rPr>
        <w:fldChar w:fldCharType="end"/>
      </w:r>
    </w:p>
    <w:p w14:paraId="1B8E7B1C" w14:textId="09715334"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_Toc41822829 \h </w:instrText>
      </w:r>
      <w:r>
        <w:rPr>
          <w:noProof/>
        </w:rPr>
      </w:r>
      <w:r>
        <w:rPr>
          <w:noProof/>
        </w:rPr>
        <w:fldChar w:fldCharType="separate"/>
      </w:r>
      <w:r w:rsidR="004E5631">
        <w:rPr>
          <w:noProof/>
        </w:rPr>
        <w:t>8</w:t>
      </w:r>
      <w:r>
        <w:rPr>
          <w:noProof/>
        </w:rPr>
        <w:fldChar w:fldCharType="end"/>
      </w:r>
    </w:p>
    <w:p w14:paraId="4415A009" w14:textId="7CB5C200"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sidRPr="00935D83">
        <w:rPr>
          <w:noProof/>
          <w:lang w:val="en-GB"/>
        </w:rPr>
        <w:t>3.4.1</w:t>
      </w:r>
      <w:r>
        <w:rPr>
          <w:rFonts w:asciiTheme="minorHAnsi" w:eastAsiaTheme="minorEastAsia" w:hAnsiTheme="minorHAnsi"/>
          <w:noProof/>
          <w:kern w:val="2"/>
          <w:sz w:val="21"/>
          <w:lang w:val="en-US" w:eastAsia="zh-CN"/>
        </w:rPr>
        <w:tab/>
      </w:r>
      <w:r w:rsidRPr="00935D83">
        <w:rPr>
          <w:noProof/>
          <w:lang w:val="en-GB"/>
        </w:rPr>
        <w:t>Simulation System</w:t>
      </w:r>
      <w:r>
        <w:rPr>
          <w:noProof/>
        </w:rPr>
        <w:tab/>
      </w:r>
      <w:r>
        <w:rPr>
          <w:noProof/>
        </w:rPr>
        <w:fldChar w:fldCharType="begin"/>
      </w:r>
      <w:r>
        <w:rPr>
          <w:noProof/>
        </w:rPr>
        <w:instrText xml:space="preserve"> PAGEREF _Toc41822830 \h </w:instrText>
      </w:r>
      <w:r>
        <w:rPr>
          <w:noProof/>
        </w:rPr>
      </w:r>
      <w:r>
        <w:rPr>
          <w:noProof/>
        </w:rPr>
        <w:fldChar w:fldCharType="separate"/>
      </w:r>
      <w:r w:rsidR="004E5631">
        <w:rPr>
          <w:noProof/>
        </w:rPr>
        <w:t>8</w:t>
      </w:r>
      <w:r>
        <w:rPr>
          <w:noProof/>
        </w:rPr>
        <w:fldChar w:fldCharType="end"/>
      </w:r>
    </w:p>
    <w:p w14:paraId="0CA96253" w14:textId="3386A831"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3.4.2</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_Toc41822831 \h </w:instrText>
      </w:r>
      <w:r>
        <w:rPr>
          <w:noProof/>
        </w:rPr>
      </w:r>
      <w:r>
        <w:rPr>
          <w:noProof/>
        </w:rPr>
        <w:fldChar w:fldCharType="separate"/>
      </w:r>
      <w:r w:rsidR="004E5631">
        <w:rPr>
          <w:noProof/>
        </w:rPr>
        <w:t>8</w:t>
      </w:r>
      <w:r>
        <w:rPr>
          <w:noProof/>
        </w:rPr>
        <w:fldChar w:fldCharType="end"/>
      </w:r>
    </w:p>
    <w:p w14:paraId="592DB097" w14:textId="24B75A74"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3.4.3</w:t>
      </w:r>
      <w:r>
        <w:rPr>
          <w:rFonts w:asciiTheme="minorHAnsi" w:eastAsiaTheme="minorEastAsia" w:hAnsiTheme="minorHAnsi"/>
          <w:noProof/>
          <w:kern w:val="2"/>
          <w:sz w:val="21"/>
          <w:lang w:val="en-US" w:eastAsia="zh-CN"/>
        </w:rPr>
        <w:tab/>
      </w:r>
      <w:r>
        <w:rPr>
          <w:noProof/>
        </w:rPr>
        <w:t>Default Simulation Settings</w:t>
      </w:r>
      <w:r>
        <w:rPr>
          <w:noProof/>
        </w:rPr>
        <w:tab/>
      </w:r>
      <w:r>
        <w:rPr>
          <w:noProof/>
        </w:rPr>
        <w:fldChar w:fldCharType="begin"/>
      </w:r>
      <w:r>
        <w:rPr>
          <w:noProof/>
        </w:rPr>
        <w:instrText xml:space="preserve"> PAGEREF _Toc41822832 \h </w:instrText>
      </w:r>
      <w:r>
        <w:rPr>
          <w:noProof/>
        </w:rPr>
      </w:r>
      <w:r>
        <w:rPr>
          <w:noProof/>
        </w:rPr>
        <w:fldChar w:fldCharType="separate"/>
      </w:r>
      <w:r w:rsidR="004E5631">
        <w:rPr>
          <w:noProof/>
        </w:rPr>
        <w:t>10</w:t>
      </w:r>
      <w:r>
        <w:rPr>
          <w:noProof/>
        </w:rPr>
        <w:fldChar w:fldCharType="end"/>
      </w:r>
    </w:p>
    <w:p w14:paraId="48DC71AA" w14:textId="47D37950"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3.4.4</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_Toc41822833 \h </w:instrText>
      </w:r>
      <w:r>
        <w:rPr>
          <w:noProof/>
        </w:rPr>
      </w:r>
      <w:r>
        <w:rPr>
          <w:noProof/>
        </w:rPr>
        <w:fldChar w:fldCharType="separate"/>
      </w:r>
      <w:r w:rsidR="004E5631">
        <w:rPr>
          <w:noProof/>
        </w:rPr>
        <w:t>10</w:t>
      </w:r>
      <w:r>
        <w:rPr>
          <w:noProof/>
        </w:rPr>
        <w:fldChar w:fldCharType="end"/>
      </w:r>
    </w:p>
    <w:p w14:paraId="4C01544F" w14:textId="7229AE20"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3.4.5</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_Toc41822834 \h </w:instrText>
      </w:r>
      <w:r>
        <w:rPr>
          <w:noProof/>
        </w:rPr>
      </w:r>
      <w:r>
        <w:rPr>
          <w:noProof/>
        </w:rPr>
        <w:fldChar w:fldCharType="separate"/>
      </w:r>
      <w:r w:rsidR="004E5631">
        <w:rPr>
          <w:noProof/>
        </w:rPr>
        <w:t>10</w:t>
      </w:r>
      <w:r>
        <w:rPr>
          <w:noProof/>
        </w:rPr>
        <w:fldChar w:fldCharType="end"/>
      </w:r>
    </w:p>
    <w:p w14:paraId="6A0C3476" w14:textId="4F1A5201"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_Toc41822835 \h </w:instrText>
      </w:r>
      <w:r>
        <w:rPr>
          <w:noProof/>
        </w:rPr>
      </w:r>
      <w:r>
        <w:rPr>
          <w:noProof/>
        </w:rPr>
        <w:fldChar w:fldCharType="separate"/>
      </w:r>
      <w:r w:rsidR="004E5631">
        <w:rPr>
          <w:noProof/>
        </w:rPr>
        <w:t>10</w:t>
      </w:r>
      <w:r>
        <w:rPr>
          <w:noProof/>
        </w:rPr>
        <w:fldChar w:fldCharType="end"/>
      </w:r>
    </w:p>
    <w:p w14:paraId="714583EE" w14:textId="1868F761"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3.4.7</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_Toc41822836 \h </w:instrText>
      </w:r>
      <w:r>
        <w:rPr>
          <w:noProof/>
        </w:rPr>
      </w:r>
      <w:r>
        <w:rPr>
          <w:noProof/>
        </w:rPr>
        <w:fldChar w:fldCharType="separate"/>
      </w:r>
      <w:r w:rsidR="004E5631">
        <w:rPr>
          <w:noProof/>
        </w:rPr>
        <w:t>11</w:t>
      </w:r>
      <w:r>
        <w:rPr>
          <w:noProof/>
        </w:rPr>
        <w:fldChar w:fldCharType="end"/>
      </w:r>
    </w:p>
    <w:p w14:paraId="12E34556" w14:textId="7340BC0D"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3.5</w:t>
      </w:r>
      <w:r>
        <w:rPr>
          <w:rFonts w:asciiTheme="minorHAnsi" w:eastAsiaTheme="minorEastAsia" w:hAnsiTheme="minorHAnsi"/>
          <w:noProof/>
          <w:kern w:val="2"/>
          <w:sz w:val="21"/>
          <w:lang w:val="en-US" w:eastAsia="zh-CN"/>
        </w:rPr>
        <w:tab/>
      </w:r>
      <w:r w:rsidRPr="00935D83">
        <w:rPr>
          <w:noProof/>
          <w:lang w:val="en-GB"/>
        </w:rPr>
        <w:t xml:space="preserve">Cloud </w:t>
      </w:r>
      <w:r>
        <w:rPr>
          <w:noProof/>
        </w:rPr>
        <w:t>Implementation</w:t>
      </w:r>
      <w:r>
        <w:rPr>
          <w:noProof/>
        </w:rPr>
        <w:tab/>
      </w:r>
      <w:r>
        <w:rPr>
          <w:noProof/>
        </w:rPr>
        <w:fldChar w:fldCharType="begin"/>
      </w:r>
      <w:r>
        <w:rPr>
          <w:noProof/>
        </w:rPr>
        <w:instrText xml:space="preserve"> PAGEREF _Toc41822837 \h </w:instrText>
      </w:r>
      <w:r>
        <w:rPr>
          <w:noProof/>
        </w:rPr>
      </w:r>
      <w:r>
        <w:rPr>
          <w:noProof/>
        </w:rPr>
        <w:fldChar w:fldCharType="separate"/>
      </w:r>
      <w:r w:rsidR="004E5631">
        <w:rPr>
          <w:noProof/>
        </w:rPr>
        <w:t>11</w:t>
      </w:r>
      <w:r>
        <w:rPr>
          <w:noProof/>
        </w:rPr>
        <w:fldChar w:fldCharType="end"/>
      </w:r>
    </w:p>
    <w:p w14:paraId="33E7C218" w14:textId="331E87F3"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4</w:t>
      </w:r>
      <w:r>
        <w:rPr>
          <w:rFonts w:asciiTheme="minorHAnsi" w:eastAsiaTheme="minorEastAsia" w:hAnsiTheme="minorHAnsi" w:cstheme="minorBidi"/>
          <w:b w:val="0"/>
          <w:kern w:val="2"/>
          <w:sz w:val="21"/>
          <w:szCs w:val="22"/>
          <w:lang w:val="en-US" w:eastAsia="zh-CN"/>
        </w:rPr>
        <w:tab/>
      </w:r>
      <w:r w:rsidRPr="00935D83">
        <w:rPr>
          <w:lang w:val="en-GB"/>
        </w:rPr>
        <w:t>Results</w:t>
      </w:r>
      <w:r>
        <w:tab/>
      </w:r>
      <w:r>
        <w:fldChar w:fldCharType="begin"/>
      </w:r>
      <w:r>
        <w:instrText xml:space="preserve"> PAGEREF _Toc41822838 \h </w:instrText>
      </w:r>
      <w:r>
        <w:fldChar w:fldCharType="separate"/>
      </w:r>
      <w:r w:rsidR="004E5631">
        <w:t>12</w:t>
      </w:r>
      <w:r>
        <w:fldChar w:fldCharType="end"/>
      </w:r>
    </w:p>
    <w:p w14:paraId="5D0DE1FE" w14:textId="2DE94F28"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4.1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_Toc41822839 \h </w:instrText>
      </w:r>
      <w:r>
        <w:rPr>
          <w:noProof/>
        </w:rPr>
      </w:r>
      <w:r>
        <w:rPr>
          <w:noProof/>
        </w:rPr>
        <w:fldChar w:fldCharType="separate"/>
      </w:r>
      <w:r w:rsidR="004E5631">
        <w:rPr>
          <w:noProof/>
        </w:rPr>
        <w:t>12</w:t>
      </w:r>
      <w:r>
        <w:rPr>
          <w:noProof/>
        </w:rPr>
        <w:fldChar w:fldCharType="end"/>
      </w:r>
    </w:p>
    <w:p w14:paraId="78A3ADDA" w14:textId="74DCA2DA"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4.1.1</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_Toc41822840 \h </w:instrText>
      </w:r>
      <w:r>
        <w:rPr>
          <w:noProof/>
        </w:rPr>
      </w:r>
      <w:r>
        <w:rPr>
          <w:noProof/>
        </w:rPr>
        <w:fldChar w:fldCharType="separate"/>
      </w:r>
      <w:r w:rsidR="004E5631">
        <w:rPr>
          <w:noProof/>
        </w:rPr>
        <w:t>12</w:t>
      </w:r>
      <w:r>
        <w:rPr>
          <w:noProof/>
        </w:rPr>
        <w:fldChar w:fldCharType="end"/>
      </w:r>
    </w:p>
    <w:p w14:paraId="3A518991" w14:textId="426F2875"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4.1.2</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_Toc41822841 \h </w:instrText>
      </w:r>
      <w:r>
        <w:rPr>
          <w:noProof/>
        </w:rPr>
      </w:r>
      <w:r>
        <w:rPr>
          <w:noProof/>
        </w:rPr>
        <w:fldChar w:fldCharType="separate"/>
      </w:r>
      <w:r w:rsidR="004E5631">
        <w:rPr>
          <w:noProof/>
        </w:rPr>
        <w:t>14</w:t>
      </w:r>
      <w:r>
        <w:rPr>
          <w:noProof/>
        </w:rPr>
        <w:fldChar w:fldCharType="end"/>
      </w:r>
    </w:p>
    <w:p w14:paraId="651765CD" w14:textId="0A051D91"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4.1.3</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_Toc41822842 \h </w:instrText>
      </w:r>
      <w:r>
        <w:rPr>
          <w:noProof/>
        </w:rPr>
      </w:r>
      <w:r>
        <w:rPr>
          <w:noProof/>
        </w:rPr>
        <w:fldChar w:fldCharType="separate"/>
      </w:r>
      <w:r w:rsidR="004E5631">
        <w:rPr>
          <w:noProof/>
        </w:rPr>
        <w:t>14</w:t>
      </w:r>
      <w:r>
        <w:rPr>
          <w:noProof/>
        </w:rPr>
        <w:fldChar w:fldCharType="end"/>
      </w:r>
    </w:p>
    <w:p w14:paraId="4DA9596A" w14:textId="59FC48D9"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4.1.4</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_Toc41822843 \h </w:instrText>
      </w:r>
      <w:r>
        <w:rPr>
          <w:noProof/>
        </w:rPr>
      </w:r>
      <w:r>
        <w:rPr>
          <w:noProof/>
        </w:rPr>
        <w:fldChar w:fldCharType="separate"/>
      </w:r>
      <w:r w:rsidR="004E5631">
        <w:rPr>
          <w:noProof/>
        </w:rPr>
        <w:t>15</w:t>
      </w:r>
      <w:r>
        <w:rPr>
          <w:noProof/>
        </w:rPr>
        <w:fldChar w:fldCharType="end"/>
      </w:r>
    </w:p>
    <w:p w14:paraId="74D81F95" w14:textId="58A6DC8A"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4.2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_Toc41822844 \h </w:instrText>
      </w:r>
      <w:r>
        <w:rPr>
          <w:noProof/>
        </w:rPr>
      </w:r>
      <w:r>
        <w:rPr>
          <w:noProof/>
        </w:rPr>
        <w:fldChar w:fldCharType="separate"/>
      </w:r>
      <w:r w:rsidR="004E5631">
        <w:rPr>
          <w:noProof/>
        </w:rPr>
        <w:t>16</w:t>
      </w:r>
      <w:r>
        <w:rPr>
          <w:noProof/>
        </w:rPr>
        <w:fldChar w:fldCharType="end"/>
      </w:r>
    </w:p>
    <w:p w14:paraId="22407C6F" w14:textId="61659748"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5</w:t>
      </w:r>
      <w:r>
        <w:rPr>
          <w:rFonts w:asciiTheme="minorHAnsi" w:eastAsiaTheme="minorEastAsia" w:hAnsiTheme="minorHAnsi" w:cstheme="minorBidi"/>
          <w:b w:val="0"/>
          <w:kern w:val="2"/>
          <w:sz w:val="21"/>
          <w:szCs w:val="22"/>
          <w:lang w:val="en-US" w:eastAsia="zh-CN"/>
        </w:rPr>
        <w:tab/>
      </w:r>
      <w:r w:rsidRPr="00935D83">
        <w:rPr>
          <w:lang w:val="en-GB"/>
        </w:rPr>
        <w:t>Discussion</w:t>
      </w:r>
      <w:r>
        <w:tab/>
      </w:r>
      <w:r>
        <w:fldChar w:fldCharType="begin"/>
      </w:r>
      <w:r>
        <w:instrText xml:space="preserve"> PAGEREF _Toc41822845 \h </w:instrText>
      </w:r>
      <w:r>
        <w:fldChar w:fldCharType="separate"/>
      </w:r>
      <w:r w:rsidR="004E5631">
        <w:t>17</w:t>
      </w:r>
      <w:r>
        <w:fldChar w:fldCharType="end"/>
      </w:r>
    </w:p>
    <w:p w14:paraId="1EF277FB" w14:textId="182B4373"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6</w:t>
      </w:r>
      <w:r>
        <w:rPr>
          <w:rFonts w:asciiTheme="minorHAnsi" w:eastAsiaTheme="minorEastAsia" w:hAnsiTheme="minorHAnsi" w:cstheme="minorBidi"/>
          <w:b w:val="0"/>
          <w:kern w:val="2"/>
          <w:sz w:val="21"/>
          <w:szCs w:val="22"/>
          <w:lang w:val="en-US" w:eastAsia="zh-CN"/>
        </w:rPr>
        <w:tab/>
      </w:r>
      <w:r w:rsidRPr="00935D83">
        <w:rPr>
          <w:lang w:val="en-GB"/>
        </w:rPr>
        <w:t>Conclusion</w:t>
      </w:r>
      <w:r>
        <w:tab/>
      </w:r>
      <w:r>
        <w:fldChar w:fldCharType="begin"/>
      </w:r>
      <w:r>
        <w:instrText xml:space="preserve"> PAGEREF _Toc41822846 \h </w:instrText>
      </w:r>
      <w:r>
        <w:fldChar w:fldCharType="separate"/>
      </w:r>
      <w:r w:rsidR="004E5631">
        <w:t>18</w:t>
      </w:r>
      <w:r>
        <w:fldChar w:fldCharType="end"/>
      </w:r>
    </w:p>
    <w:p w14:paraId="56F1A0DD" w14:textId="4DAB3F9D" w:rsidR="00D631F6" w:rsidRDefault="00D631F6">
      <w:pPr>
        <w:pStyle w:val="TOC1"/>
        <w:rPr>
          <w:rFonts w:asciiTheme="minorHAnsi" w:eastAsiaTheme="minorEastAsia" w:hAnsiTheme="minorHAnsi" w:cstheme="minorBidi"/>
          <w:b w:val="0"/>
          <w:kern w:val="2"/>
          <w:sz w:val="21"/>
          <w:szCs w:val="22"/>
          <w:lang w:val="en-US" w:eastAsia="zh-CN"/>
        </w:rPr>
      </w:pPr>
      <w:r>
        <w:t>7</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_Toc41822847 \h </w:instrText>
      </w:r>
      <w:r>
        <w:fldChar w:fldCharType="separate"/>
      </w:r>
      <w:r w:rsidR="004E5631">
        <w:t>18</w:t>
      </w:r>
      <w:r>
        <w:fldChar w:fldCharType="end"/>
      </w:r>
    </w:p>
    <w:p w14:paraId="0EB51F78" w14:textId="4729BF38" w:rsidR="00D631F6" w:rsidRDefault="00D631F6">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_Toc41822848 \h </w:instrText>
      </w:r>
      <w:r>
        <w:fldChar w:fldCharType="separate"/>
      </w:r>
      <w:r w:rsidR="004E5631">
        <w:t>19</w:t>
      </w:r>
      <w:r>
        <w:fldChar w:fldCharType="end"/>
      </w:r>
    </w:p>
    <w:p w14:paraId="5585089F" w14:textId="4D6D06DD" w:rsidR="00D631F6" w:rsidRDefault="00D631F6">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_Toc41822849 \h </w:instrText>
      </w:r>
      <w:r>
        <w:fldChar w:fldCharType="separate"/>
      </w:r>
      <w:r w:rsidR="004E5631">
        <w:t>21</w:t>
      </w:r>
      <w:r>
        <w:fldChar w:fldCharType="end"/>
      </w:r>
    </w:p>
    <w:p w14:paraId="6BA8A748" w14:textId="115CD720" w:rsidR="00D631F6" w:rsidRDefault="00D631F6">
      <w:pPr>
        <w:pStyle w:val="TOC1"/>
        <w:rPr>
          <w:rFonts w:asciiTheme="minorHAnsi" w:eastAsiaTheme="minorEastAsia" w:hAnsiTheme="minorHAnsi" w:cstheme="minorBidi"/>
          <w:b w:val="0"/>
          <w:kern w:val="2"/>
          <w:sz w:val="21"/>
          <w:szCs w:val="22"/>
          <w:lang w:val="en-US" w:eastAsia="zh-CN"/>
        </w:rPr>
      </w:pPr>
      <w:r>
        <w:lastRenderedPageBreak/>
        <w:t>10</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_Toc41822850 \h </w:instrText>
      </w:r>
      <w:r>
        <w:fldChar w:fldCharType="separate"/>
      </w:r>
      <w:r w:rsidR="004E5631">
        <w:t>22</w:t>
      </w:r>
      <w:r>
        <w:fldChar w:fldCharType="end"/>
      </w:r>
    </w:p>
    <w:p w14:paraId="40266819" w14:textId="2038D9DC" w:rsidR="00D631F6" w:rsidRDefault="00D631F6">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_Toc41822851 \h </w:instrText>
      </w:r>
      <w:r>
        <w:fldChar w:fldCharType="separate"/>
      </w:r>
      <w:r w:rsidR="004E5631">
        <w:t>23</w:t>
      </w:r>
      <w:r>
        <w:fldChar w:fldCharType="end"/>
      </w:r>
    </w:p>
    <w:p w14:paraId="1C745323" w14:textId="6FB88608" w:rsidR="00D631F6" w:rsidRDefault="00D631F6">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_Toc41822852 \h </w:instrText>
      </w:r>
      <w:r>
        <w:fldChar w:fldCharType="separate"/>
      </w:r>
      <w:r w:rsidR="004E5631">
        <w:t>24</w:t>
      </w:r>
      <w:r>
        <w:fldChar w:fldCharType="end"/>
      </w:r>
    </w:p>
    <w:p w14:paraId="35A62734" w14:textId="76758E1B" w:rsidR="00D631F6" w:rsidRDefault="00D631F6">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_Toc41822853 \h </w:instrText>
      </w:r>
      <w:r>
        <w:fldChar w:fldCharType="separate"/>
      </w:r>
      <w:r w:rsidR="004E5631">
        <w:t>27</w:t>
      </w:r>
      <w:r>
        <w:fldChar w:fldCharType="end"/>
      </w:r>
    </w:p>
    <w:p w14:paraId="423AC64A" w14:textId="36E3F65B" w:rsidR="00D631F6" w:rsidRDefault="00D631F6">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_Toc41822854 \h </w:instrText>
      </w:r>
      <w:r>
        <w:fldChar w:fldCharType="separate"/>
      </w:r>
      <w:r w:rsidR="004E5631">
        <w:t>31</w:t>
      </w:r>
      <w:r>
        <w:fldChar w:fldCharType="end"/>
      </w:r>
    </w:p>
    <w:p w14:paraId="1AE48BA9" w14:textId="7894A024"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028DB91E" w:rsidR="0097571D" w:rsidRDefault="0097571D" w:rsidP="000A5475">
      <w:pPr>
        <w:rPr>
          <w:lang w:val="en-GB" w:eastAsia="zh-CN"/>
        </w:rPr>
      </w:pPr>
    </w:p>
    <w:p w14:paraId="6E7C6037" w14:textId="49FFB7E0" w:rsidR="00252E68" w:rsidRDefault="001A7808" w:rsidP="000A5475">
      <w:pPr>
        <w:rPr>
          <w:lang w:val="en-GB" w:eastAsia="zh-CN"/>
        </w:rPr>
      </w:pPr>
      <w:r>
        <w:rPr>
          <w:lang w:val="en-GB"/>
        </w:rPr>
        <w:t>DR</w:t>
      </w:r>
      <w:r w:rsidR="00252E68" w:rsidRPr="00252E68">
        <w:rPr>
          <w:lang w:val="en-GB" w:eastAsia="zh-CN"/>
        </w:rPr>
        <w:tab/>
      </w:r>
      <w:r w:rsidR="002D15CF">
        <w:rPr>
          <w:lang w:val="en-GB" w:eastAsia="zh-CN"/>
        </w:rPr>
        <w:t>D</w:t>
      </w:r>
      <w:r w:rsidR="002D15CF" w:rsidRPr="00C021E6">
        <w:rPr>
          <w:rFonts w:cs="Times New Roman"/>
          <w:szCs w:val="24"/>
        </w:rPr>
        <w:t xml:space="preserve">iabetic </w:t>
      </w:r>
      <w:r w:rsidR="002D15CF">
        <w:rPr>
          <w:rFonts w:cs="Times New Roman"/>
          <w:szCs w:val="24"/>
        </w:rPr>
        <w:t>R</w:t>
      </w:r>
      <w:r w:rsidR="002D15CF"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5A67E0BB" w:rsidR="004B45AC" w:rsidRDefault="004B45AC" w:rsidP="000A5475">
      <w:pPr>
        <w:rPr>
          <w:lang w:val="en-GB"/>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3C2BE750" w:rsidR="004B45AC" w:rsidRDefault="004B45AC" w:rsidP="000A5475">
      <w:pPr>
        <w:rPr>
          <w:lang w:val="en-GB" w:eastAsia="zh-CN"/>
        </w:rPr>
      </w:pPr>
      <w:r>
        <w:rPr>
          <w:lang w:val="en-GB" w:eastAsia="zh-CN"/>
        </w:rPr>
        <w:t>RPC</w:t>
      </w:r>
      <w:r w:rsidRPr="00252E68">
        <w:rPr>
          <w:lang w:val="en-GB" w:eastAsia="zh-CN"/>
        </w:rPr>
        <w:tab/>
      </w:r>
      <w:r w:rsidR="0012397C"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896E43"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1" w:name="_Toc41822816"/>
      <w:r w:rsidRPr="00695ECF">
        <w:rPr>
          <w:lang w:val="en-GB"/>
        </w:rPr>
        <w:lastRenderedPageBreak/>
        <w:t>In</w:t>
      </w:r>
      <w:r w:rsidR="00DB1D8E" w:rsidRPr="00695ECF">
        <w:rPr>
          <w:lang w:val="en-GB"/>
        </w:rPr>
        <w:t>troduction</w:t>
      </w:r>
      <w:bookmarkEnd w:id="1"/>
    </w:p>
    <w:p w14:paraId="6324F165" w14:textId="0C7DD95C" w:rsidR="00343FB8" w:rsidRPr="00665068" w:rsidRDefault="00A6574C" w:rsidP="00A6574C">
      <w:pPr>
        <w:rPr>
          <w:rFonts w:cs="Times New Roman"/>
          <w:szCs w:val="24"/>
        </w:rPr>
      </w:pPr>
      <w:r w:rsidRPr="00665068">
        <w:rPr>
          <w:rFonts w:cs="Times New Roman"/>
          <w:szCs w:val="24"/>
        </w:rPr>
        <w:t>Machine learning methods ha</w:t>
      </w:r>
      <w:r w:rsidR="00025D96">
        <w:rPr>
          <w:rFonts w:cs="Times New Roman"/>
          <w:szCs w:val="24"/>
        </w:rPr>
        <w:t>ve</w:t>
      </w:r>
      <w:r w:rsidRPr="00665068">
        <w:rPr>
          <w:rFonts w:cs="Times New Roman"/>
          <w:szCs w:val="24"/>
        </w:rPr>
        <w:t xml:space="preserve"> been applied to medical or biological researches for long.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w:t>
      </w:r>
      <w:r w:rsidR="00025D96">
        <w:rPr>
          <w:rFonts w:cs="Times New Roman"/>
          <w:szCs w:val="24"/>
        </w:rPr>
        <w:t>s</w:t>
      </w:r>
      <w:r w:rsidRPr="00665068">
        <w:rPr>
          <w:rFonts w:cs="Times New Roman"/>
          <w:szCs w:val="24"/>
        </w:rPr>
        <w:t xml:space="preserve"> these, many interesting works ha</w:t>
      </w:r>
      <w:r w:rsidR="00025D96">
        <w:rPr>
          <w:rFonts w:cs="Times New Roman"/>
          <w:szCs w:val="24"/>
        </w:rPr>
        <w:t>ve</w:t>
      </w:r>
      <w:r w:rsidRPr="00665068">
        <w:rPr>
          <w:rFonts w:cs="Times New Roman"/>
          <w:szCs w:val="24"/>
        </w:rPr>
        <w:t xml:space="preserve">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DeepSimulator attempts to generate </w:t>
      </w:r>
      <w:r w:rsidR="00025D96">
        <w:rPr>
          <w:rFonts w:cs="Times New Roman"/>
          <w:szCs w:val="24"/>
        </w:rPr>
        <w:t xml:space="preserve">some </w:t>
      </w:r>
      <w:r w:rsidRPr="00665068">
        <w:rPr>
          <w:rFonts w:cs="Times New Roman"/>
          <w:szCs w:val="24"/>
        </w:rPr>
        <w:t>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1973AA91"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w:t>
      </w:r>
      <w:r w:rsidR="00025D96">
        <w:rPr>
          <w:rFonts w:cs="Times New Roman"/>
          <w:szCs w:val="24"/>
        </w:rPr>
        <w:t xml:space="preserve">a </w:t>
      </w:r>
      <w:r w:rsidRPr="00665068">
        <w:rPr>
          <w:rFonts w:cs="Times New Roman"/>
          <w:szCs w:val="24"/>
        </w:rPr>
        <w:t xml:space="preserve">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5D2A9C36" w14:textId="05634B48" w:rsidR="00A6574C" w:rsidRPr="00665068" w:rsidRDefault="00A6574C" w:rsidP="00A6574C">
      <w:pPr>
        <w:rPr>
          <w:rFonts w:cs="Times New Roman"/>
          <w:szCs w:val="24"/>
        </w:rPr>
      </w:pPr>
      <w:r w:rsidRPr="00665068">
        <w:rPr>
          <w:rFonts w:cs="Times New Roman"/>
          <w:szCs w:val="24"/>
        </w:rPr>
        <w:t xml:space="preserve">A new machine learning setting called Federated learning is considered to have the potential of utilizing isolated datasets without leakage in personal privacy. In this project, we will test federated learning’s behavior under various scenarios and perform an example federated medical image classification task on </w:t>
      </w:r>
      <w:r w:rsidR="00025D96">
        <w:rPr>
          <w:rFonts w:cs="Times New Roman"/>
          <w:szCs w:val="24"/>
        </w:rPr>
        <w:t xml:space="preserve">the </w:t>
      </w:r>
      <w:r w:rsidRPr="00665068">
        <w:rPr>
          <w:rFonts w:cs="Times New Roman"/>
          <w:szCs w:val="24"/>
        </w:rPr>
        <w:t>cloud. We hope this work can provide refe</w:t>
      </w:r>
      <w:r w:rsidR="00431EDB">
        <w:rPr>
          <w:rFonts w:cs="Times New Roman"/>
          <w:szCs w:val="24"/>
        </w:rPr>
        <w:t>re</w:t>
      </w:r>
      <w:r w:rsidRPr="00665068">
        <w:rPr>
          <w:rFonts w:cs="Times New Roman"/>
          <w:szCs w:val="24"/>
        </w:rPr>
        <w:t xml:space="preserve">nces for future federated designs and </w:t>
      </w:r>
      <w:r w:rsidR="00834E88">
        <w:rPr>
          <w:rFonts w:cs="Times New Roman"/>
          <w:szCs w:val="24"/>
        </w:rPr>
        <w:t xml:space="preserve">we </w:t>
      </w:r>
      <w:r w:rsidRPr="00665068">
        <w:rPr>
          <w:rFonts w:cs="Times New Roman"/>
          <w:szCs w:val="24"/>
        </w:rPr>
        <w:t xml:space="preserve">provide a trivial example for </w:t>
      </w:r>
      <w:r w:rsidR="00A23DBA">
        <w:rPr>
          <w:rFonts w:cs="Times New Roman"/>
          <w:szCs w:val="24"/>
        </w:rPr>
        <w:t xml:space="preserve">understanding and </w:t>
      </w:r>
      <w:r w:rsidRPr="00665068">
        <w:rPr>
          <w:rFonts w:cs="Times New Roman"/>
          <w:szCs w:val="24"/>
        </w:rPr>
        <w:t>building up a federated system.</w:t>
      </w:r>
    </w:p>
    <w:p w14:paraId="174BDE5A" w14:textId="53084BD4" w:rsidR="00271CBC" w:rsidRPr="00AC2B39" w:rsidRDefault="00A6574C" w:rsidP="00553457">
      <w:pPr>
        <w:rPr>
          <w:rFonts w:cs="Times New Roman"/>
          <w:szCs w:val="24"/>
        </w:rPr>
      </w:pPr>
      <w:r w:rsidRPr="00665068">
        <w:rPr>
          <w:rFonts w:cs="Times New Roman"/>
          <w:szCs w:val="24"/>
        </w:rPr>
        <w:lastRenderedPageBreak/>
        <w:t>There are several challenges in federated learning, including communication costs, security</w:t>
      </w:r>
      <w:r w:rsidR="00805340">
        <w:rPr>
          <w:rFonts w:cs="Times New Roman" w:hint="eastAsia"/>
          <w:szCs w:val="24"/>
          <w:lang w:eastAsia="zh-CN"/>
        </w:rPr>
        <w:t xml:space="preserve"> </w:t>
      </w:r>
      <w:r w:rsidRPr="00665068">
        <w:rPr>
          <w:rFonts w:cs="Times New Roman"/>
          <w:szCs w:val="24"/>
        </w:rPr>
        <w:t xml:space="preserve">protection, statistical and system heterogeneity </w:t>
      </w:r>
      <w:r w:rsidRPr="00665068">
        <w:rPr>
          <w:rFonts w:cs="Times New Roman"/>
          <w:szCs w:val="24"/>
        </w:rPr>
        <w:fldChar w:fldCharType="begin"/>
      </w:r>
      <w:r w:rsidRPr="00665068">
        <w:rPr>
          <w:rFonts w:cs="Times New Roman"/>
          <w:szCs w:val="24"/>
        </w:rPr>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(Li T </w:t>
      </w:r>
      <w:r w:rsidRPr="00665068">
        <w:rPr>
          <w:rFonts w:eastAsia="等线" w:cs="Times New Roman"/>
          <w:i/>
          <w:iCs/>
          <w:szCs w:val="24"/>
        </w:rPr>
        <w:t>et al.</w:t>
      </w:r>
      <w:r w:rsidRPr="00665068">
        <w:rPr>
          <w:rFonts w:eastAsia="等线" w:cs="Times New Roman"/>
          <w:szCs w:val="24"/>
        </w:rPr>
        <w:t xml:space="preserve"> 2019b)</w:t>
      </w:r>
      <w:r w:rsidRPr="00665068">
        <w:rPr>
          <w:rFonts w:cs="Times New Roman"/>
          <w:szCs w:val="24"/>
        </w:rPr>
        <w:fldChar w:fldCharType="end"/>
      </w:r>
      <w:r w:rsidRPr="00665068">
        <w:rPr>
          <w:rFonts w:cs="Times New Roman"/>
          <w:szCs w:val="24"/>
        </w:rPr>
        <w:t>. In this project, we will not put too much attention on communication or security issues.</w:t>
      </w:r>
    </w:p>
    <w:p w14:paraId="5CBFE097" w14:textId="667152A7" w:rsidR="005C06E8" w:rsidRPr="00695ECF" w:rsidRDefault="00B13C51" w:rsidP="005C06E8">
      <w:pPr>
        <w:pStyle w:val="1"/>
        <w:rPr>
          <w:lang w:val="en-GB"/>
        </w:rPr>
      </w:pPr>
      <w:bookmarkStart w:id="2" w:name="_Toc41822817"/>
      <w:r>
        <w:rPr>
          <w:lang w:val="en-GB"/>
        </w:rPr>
        <w:t>Background</w:t>
      </w:r>
      <w:bookmarkEnd w:id="2"/>
    </w:p>
    <w:p w14:paraId="596F4AD5" w14:textId="7CD8D814" w:rsidR="000E4F6E" w:rsidRPr="00695ECF" w:rsidRDefault="00B13C51" w:rsidP="000E4F6E">
      <w:pPr>
        <w:pStyle w:val="2"/>
        <w:rPr>
          <w:lang w:val="en-GB"/>
        </w:rPr>
      </w:pPr>
      <w:bookmarkStart w:id="3" w:name="_Toc41822818"/>
      <w:r>
        <w:rPr>
          <w:szCs w:val="28"/>
        </w:rPr>
        <w:t>Federated Learning</w:t>
      </w:r>
      <w:bookmarkEnd w:id="3"/>
    </w:p>
    <w:p w14:paraId="7646A3A6" w14:textId="1CCA0DC4"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Pr>
          <w:rFonts w:cs="Times New Roman"/>
          <w:szCs w:val="24"/>
        </w:rPr>
        <w:t xml:space="preserve">the </w:t>
      </w:r>
      <w:r w:rsidRPr="00665068">
        <w:rPr>
          <w:rFonts w:cs="Times New Roman"/>
          <w:szCs w:val="24"/>
        </w:rPr>
        <w:t xml:space="preserve">central server and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0E7EDB44" w:rsidR="00C6431C" w:rsidRPr="00665068" w:rsidRDefault="00C6431C" w:rsidP="00C6431C">
      <w:pPr>
        <w:rPr>
          <w:rFonts w:cs="Times New Roman"/>
          <w:szCs w:val="24"/>
        </w:rPr>
      </w:pPr>
      <w:r w:rsidRPr="00665068">
        <w:rPr>
          <w:rFonts w:cs="Times New Roman"/>
          <w:szCs w:val="24"/>
        </w:rPr>
        <w:t xml:space="preserve">There are many domains of federated learning. Cross-device federated learning is implemented on </w:t>
      </w:r>
      <w:r w:rsidR="00025D96">
        <w:rPr>
          <w:rFonts w:cs="Times New Roman"/>
          <w:szCs w:val="24"/>
        </w:rPr>
        <w:t xml:space="preserve">a </w:t>
      </w:r>
      <w:r w:rsidRPr="00665068">
        <w:rPr>
          <w:rFonts w:cs="Times New Roman"/>
          <w:szCs w:val="24"/>
        </w:rPr>
        <w:t xml:space="preserve">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xml:space="preserve">.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 </w:t>
      </w:r>
      <w:r w:rsidRPr="00665068">
        <w:rPr>
          <w:rFonts w:cs="Times New Roman"/>
          <w:szCs w:val="24"/>
        </w:rPr>
        <w:fldChar w:fldCharType="begin"/>
      </w:r>
      <w:r w:rsidRPr="00665068">
        <w:rPr>
          <w:rFonts w:cs="Times New Roman"/>
          <w:szCs w:val="24"/>
        </w:rPr>
        <w:instrText xml:space="preserve"> ADDIN ZOTERO_ITEM CSL_CITATION {"citationID":"jMm3hyLm","properties":{"formattedCitation":"(Yang {\\i{}et al.} 2019)","plainCitation":"(Yang et al. 2019)","noteIndex":0},"citationItems":[{"id":57,"uris":["http://zotero.org/users/local/YXno2y1x/items/ALCJZE4J"],"uri":["http://zotero.org/users/local/YXno2y1x/items/ALCJZE4J"],"itemData":{"id":57,"type":"article-journal","container-title":"arXiv: Artificial Intelligence","title":"Federated Machine Learning: Concept and Applications","author":[{"family":"Yang","given":"Qiang"},{"family":"Liu","given":"Yang"},{"family":"Chen","given":"Tianjian"},{"family":"Tong","given":"Yongxin"}],"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(Yang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064267A6" w14:textId="49C9F7C0" w:rsidR="00830D12" w:rsidRDefault="00C6431C" w:rsidP="00E5347C">
      <w:pPr>
        <w:rPr>
          <w:rFonts w:cs="Times New Roman"/>
          <w:szCs w:val="24"/>
        </w:rPr>
      </w:pPr>
      <w:r w:rsidRPr="00665068">
        <w:rPr>
          <w:rFonts w:cs="Times New Roman"/>
          <w:szCs w:val="24"/>
        </w:rPr>
        <w:t>In most biological or medical use cases, cross-silo and horizontal federated learning will be performed</w:t>
      </w:r>
      <w:r w:rsidR="0059205E" w:rsidRPr="0059205E">
        <w:t xml:space="preserve"> </w:t>
      </w:r>
      <w:r w:rsidR="0059205E" w:rsidRPr="0059205E">
        <w:rPr>
          <w:rFonts w:cs="Times New Roman"/>
          <w:szCs w:val="24"/>
        </w:rPr>
        <w:t>among institutions</w:t>
      </w:r>
      <w:r w:rsidRPr="00665068">
        <w:rPr>
          <w:rFonts w:cs="Times New Roman"/>
          <w:szCs w:val="24"/>
        </w:rPr>
        <w:t>. A success</w:t>
      </w:r>
      <w:r w:rsidR="00025D96">
        <w:rPr>
          <w:rFonts w:cs="Times New Roman"/>
          <w:szCs w:val="24"/>
        </w:rPr>
        <w:t>ful</w:t>
      </w:r>
      <w:r w:rsidRPr="00665068">
        <w:rPr>
          <w:rFonts w:cs="Times New Roman"/>
          <w:szCs w:val="24"/>
        </w:rPr>
        <w:t xml:space="preserve"> case of brain tumor segmentation in federated settings has been reported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sidR="00E94C96">
        <w:rPr>
          <w:rFonts w:cs="Times New Roman"/>
          <w:szCs w:val="24"/>
        </w:rPr>
        <w:t xml:space="preserve">  </w:t>
      </w:r>
      <w:r w:rsidR="001C332F">
        <w:rPr>
          <w:rFonts w:cs="Times New Roman"/>
          <w:szCs w:val="24"/>
        </w:rPr>
        <w:t>Beside</w:t>
      </w:r>
      <w:r w:rsidR="00025D96">
        <w:rPr>
          <w:rFonts w:cs="Times New Roman"/>
          <w:szCs w:val="24"/>
        </w:rPr>
        <w:t>s</w:t>
      </w:r>
      <w:r w:rsidR="001C332F">
        <w:rPr>
          <w:rFonts w:cs="Times New Roman"/>
          <w:szCs w:val="24"/>
        </w:rPr>
        <w:t xml:space="preserve"> this case, federated settings </w:t>
      </w:r>
      <w:r w:rsidR="000E1025">
        <w:rPr>
          <w:rFonts w:cs="Times New Roman"/>
          <w:szCs w:val="24"/>
        </w:rPr>
        <w:t xml:space="preserve">are not popular in </w:t>
      </w:r>
      <w:r w:rsidR="00605940">
        <w:rPr>
          <w:rFonts w:cs="Times New Roman"/>
          <w:szCs w:val="24"/>
        </w:rPr>
        <w:t xml:space="preserve">current </w:t>
      </w:r>
      <w:r w:rsidR="000249CB">
        <w:rPr>
          <w:rFonts w:cs="Times New Roman"/>
          <w:szCs w:val="24"/>
        </w:rPr>
        <w:t>biolog</w:t>
      </w:r>
      <w:r w:rsidR="00605940">
        <w:rPr>
          <w:rFonts w:cs="Times New Roman"/>
          <w:szCs w:val="24"/>
        </w:rPr>
        <w:t>ical researches</w:t>
      </w:r>
      <w:r w:rsidR="001C332F">
        <w:rPr>
          <w:rFonts w:cs="Times New Roman"/>
          <w:szCs w:val="24"/>
        </w:rPr>
        <w:t xml:space="preserve">. </w:t>
      </w:r>
    </w:p>
    <w:p w14:paraId="73F80650" w14:textId="4F5D7A44" w:rsidR="00AF42B1" w:rsidRDefault="00AA3706" w:rsidP="00AF42B1">
      <w:pPr>
        <w:pStyle w:val="2"/>
        <w:rPr>
          <w:lang w:eastAsia="zh-CN"/>
        </w:rPr>
      </w:pPr>
      <w:bookmarkStart w:id="4" w:name="_Toc41822819"/>
      <w:r>
        <w:rPr>
          <w:lang w:eastAsia="zh-CN"/>
        </w:rPr>
        <w:t>Simple</w:t>
      </w:r>
      <w:r w:rsidR="00AF42B1">
        <w:rPr>
          <w:lang w:eastAsia="zh-CN"/>
        </w:rPr>
        <w:t xml:space="preserve"> Federate</w:t>
      </w:r>
      <w:r w:rsidR="005A60F1">
        <w:rPr>
          <w:lang w:eastAsia="zh-CN"/>
        </w:rPr>
        <w:t>d</w:t>
      </w:r>
      <w:r w:rsidR="00AF42B1">
        <w:rPr>
          <w:lang w:eastAsia="zh-CN"/>
        </w:rPr>
        <w:t xml:space="preserve"> </w:t>
      </w:r>
      <w:r>
        <w:rPr>
          <w:lang w:eastAsia="zh-CN"/>
        </w:rPr>
        <w:t>Process</w:t>
      </w:r>
      <w:bookmarkEnd w:id="4"/>
    </w:p>
    <w:p w14:paraId="0754666D" w14:textId="0051E0B5" w:rsidR="00AF42B1" w:rsidRDefault="008C1637" w:rsidP="00E5347C">
      <w:pPr>
        <w:rPr>
          <w:rFonts w:cs="Times New Roman"/>
          <w:szCs w:val="24"/>
          <w:lang w:eastAsia="zh-CN"/>
        </w:rPr>
      </w:pPr>
      <w:r w:rsidRPr="008C1637">
        <w:rPr>
          <w:rFonts w:cs="Times New Roman"/>
          <w:szCs w:val="24"/>
          <w:lang w:eastAsia="zh-CN"/>
        </w:rPr>
        <w:t>When we are training a machine learning model, we aim to use its function later.</w:t>
      </w:r>
      <w:r w:rsidR="001B10EA">
        <w:rPr>
          <w:rFonts w:cs="Times New Roman"/>
          <w:szCs w:val="24"/>
          <w:lang w:eastAsia="zh-CN"/>
        </w:rPr>
        <w:t xml:space="preserve"> </w:t>
      </w:r>
      <w:r w:rsidR="007C20B8" w:rsidRPr="007C20B8">
        <w:rPr>
          <w:rFonts w:cs="Times New Roman"/>
          <w:szCs w:val="24"/>
          <w:lang w:eastAsia="zh-CN"/>
        </w:rPr>
        <w:t xml:space="preserve">The </w:t>
      </w:r>
      <w:r w:rsidR="00AA3706">
        <w:rPr>
          <w:rFonts w:cs="Times New Roman"/>
          <w:szCs w:val="24"/>
          <w:lang w:eastAsia="zh-CN"/>
        </w:rPr>
        <w:t>model</w:t>
      </w:r>
      <w:r w:rsidR="007C20B8" w:rsidRPr="007C20B8">
        <w:rPr>
          <w:rFonts w:cs="Times New Roman"/>
          <w:szCs w:val="24"/>
          <w:lang w:eastAsia="zh-CN"/>
        </w:rPr>
        <w:t xml:space="preserve"> should not be used for any purpose until </w:t>
      </w:r>
      <w:r w:rsidR="00CF6348">
        <w:rPr>
          <w:rFonts w:cs="Times New Roman"/>
          <w:szCs w:val="24"/>
          <w:lang w:eastAsia="zh-CN"/>
        </w:rPr>
        <w:t xml:space="preserve">it </w:t>
      </w:r>
      <w:r w:rsidR="007C20B8" w:rsidRPr="007C20B8">
        <w:rPr>
          <w:rFonts w:cs="Times New Roman"/>
          <w:szCs w:val="24"/>
          <w:lang w:eastAsia="zh-CN"/>
        </w:rPr>
        <w:t>is evaluated and considered to be well-trained.</w:t>
      </w:r>
      <w:r w:rsidR="007C20B8">
        <w:rPr>
          <w:rFonts w:cs="Times New Roman"/>
          <w:szCs w:val="24"/>
          <w:lang w:eastAsia="zh-CN"/>
        </w:rPr>
        <w:t xml:space="preserve"> Hence, a federated </w:t>
      </w:r>
      <w:r w:rsidR="00AA3706">
        <w:rPr>
          <w:rFonts w:cs="Times New Roman"/>
          <w:szCs w:val="24"/>
          <w:lang w:eastAsia="zh-CN"/>
        </w:rPr>
        <w:t>process</w:t>
      </w:r>
      <w:r w:rsidR="007C20B8">
        <w:rPr>
          <w:rFonts w:cs="Times New Roman"/>
          <w:szCs w:val="24"/>
          <w:lang w:eastAsia="zh-CN"/>
        </w:rPr>
        <w:t xml:space="preserve"> contains two stages, the training stage and </w:t>
      </w:r>
      <w:r w:rsidR="00025D96">
        <w:rPr>
          <w:rFonts w:cs="Times New Roman"/>
          <w:szCs w:val="24"/>
          <w:lang w:eastAsia="zh-CN"/>
        </w:rPr>
        <w:t xml:space="preserve">the </w:t>
      </w:r>
      <w:r w:rsidR="007C20B8">
        <w:rPr>
          <w:rFonts w:cs="Times New Roman"/>
          <w:szCs w:val="24"/>
          <w:lang w:eastAsia="zh-CN"/>
        </w:rPr>
        <w:t>application stage.</w:t>
      </w:r>
    </w:p>
    <w:p w14:paraId="76F03F84" w14:textId="793A9680" w:rsidR="00BF270C" w:rsidRPr="0078591D" w:rsidRDefault="00BF270C" w:rsidP="00E5347C">
      <w:pPr>
        <w:rPr>
          <w:rFonts w:cs="Times New Roman"/>
          <w:szCs w:val="24"/>
          <w:lang w:eastAsia="zh-CN"/>
        </w:rPr>
      </w:pPr>
      <w:r>
        <w:rPr>
          <w:rFonts w:cs="Times New Roman"/>
          <w:szCs w:val="24"/>
          <w:lang w:eastAsia="zh-CN"/>
        </w:rPr>
        <w:t xml:space="preserve">The training stage </w:t>
      </w:r>
      <w:r w:rsidR="00525E4B">
        <w:rPr>
          <w:rFonts w:cs="Times New Roman"/>
          <w:szCs w:val="24"/>
          <w:lang w:eastAsia="zh-CN"/>
        </w:rPr>
        <w:t xml:space="preserve">mainly </w:t>
      </w:r>
      <w:r w:rsidR="00AA3706">
        <w:rPr>
          <w:rFonts w:cs="Times New Roman"/>
          <w:szCs w:val="24"/>
          <w:lang w:eastAsia="zh-CN"/>
        </w:rPr>
        <w:t>contains several basic steps</w:t>
      </w:r>
      <w:r w:rsidR="00A737E8">
        <w:rPr>
          <w:rFonts w:cs="Times New Roman"/>
          <w:szCs w:val="24"/>
          <w:lang w:eastAsia="zh-CN"/>
        </w:rPr>
        <w:t xml:space="preserve"> </w:t>
      </w:r>
      <w:r w:rsidR="00A737E8" w:rsidRPr="00665068">
        <w:rPr>
          <w:rFonts w:cs="Times New Roman"/>
          <w:szCs w:val="24"/>
        </w:rPr>
        <w:fldChar w:fldCharType="begin"/>
      </w:r>
      <w:r w:rsidR="00A737E8">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A737E8" w:rsidRPr="00665068">
        <w:rPr>
          <w:rFonts w:cs="Times New Roman"/>
          <w:szCs w:val="24"/>
        </w:rPr>
        <w:fldChar w:fldCharType="separate"/>
      </w:r>
      <w:r w:rsidR="00A737E8" w:rsidRPr="00665068">
        <w:rPr>
          <w:rFonts w:eastAsia="等线" w:cs="Times New Roman"/>
          <w:szCs w:val="24"/>
        </w:rPr>
        <w:t xml:space="preserve">(Kairouz </w:t>
      </w:r>
      <w:r w:rsidR="00A737E8" w:rsidRPr="00665068">
        <w:rPr>
          <w:rFonts w:eastAsia="等线" w:cs="Times New Roman"/>
          <w:i/>
          <w:iCs/>
          <w:szCs w:val="24"/>
        </w:rPr>
        <w:t>et al.</w:t>
      </w:r>
      <w:r w:rsidR="00A737E8" w:rsidRPr="00665068">
        <w:rPr>
          <w:rFonts w:eastAsia="等线" w:cs="Times New Roman"/>
          <w:szCs w:val="24"/>
        </w:rPr>
        <w:t xml:space="preserve"> 2019)</w:t>
      </w:r>
      <w:r w:rsidR="00A737E8" w:rsidRPr="00665068">
        <w:rPr>
          <w:rFonts w:cs="Times New Roman"/>
          <w:szCs w:val="24"/>
        </w:rPr>
        <w:fldChar w:fldCharType="end"/>
      </w:r>
      <w:r w:rsidR="00AA3706">
        <w:rPr>
          <w:rFonts w:cs="Times New Roman"/>
          <w:szCs w:val="24"/>
          <w:lang w:eastAsia="zh-CN"/>
        </w:rPr>
        <w:t>. The server will select clients who meet the requirement and broadcast model weights to the client. Then client</w:t>
      </w:r>
      <w:r w:rsidR="00025D96">
        <w:rPr>
          <w:rFonts w:cs="Times New Roman"/>
          <w:szCs w:val="24"/>
          <w:lang w:eastAsia="zh-CN"/>
        </w:rPr>
        <w:t>s</w:t>
      </w:r>
      <w:r w:rsidR="00AA3706">
        <w:rPr>
          <w:rFonts w:cs="Times New Roman"/>
          <w:szCs w:val="24"/>
          <w:lang w:eastAsia="zh-CN"/>
        </w:rPr>
        <w:t xml:space="preserve"> train the model with their local data and </w:t>
      </w:r>
      <w:r w:rsidR="00A92970">
        <w:rPr>
          <w:rFonts w:cs="Times New Roman"/>
          <w:szCs w:val="24"/>
          <w:lang w:eastAsia="zh-CN"/>
        </w:rPr>
        <w:t xml:space="preserve">upload the </w:t>
      </w:r>
      <w:r w:rsidR="00C45054">
        <w:rPr>
          <w:rFonts w:cs="Times New Roman"/>
          <w:szCs w:val="24"/>
          <w:lang w:eastAsia="zh-CN"/>
        </w:rPr>
        <w:t>information (i.e. weights, intermediate layers)</w:t>
      </w:r>
      <w:r w:rsidR="00933C0D">
        <w:rPr>
          <w:rFonts w:cs="Times New Roman"/>
          <w:szCs w:val="24"/>
          <w:lang w:eastAsia="zh-CN"/>
        </w:rPr>
        <w:t xml:space="preserve"> to be</w:t>
      </w:r>
      <w:r w:rsidR="00A92970" w:rsidRPr="00A92970">
        <w:rPr>
          <w:rFonts w:cs="Times New Roman"/>
          <w:szCs w:val="24"/>
          <w:lang w:eastAsia="zh-CN"/>
        </w:rPr>
        <w:t xml:space="preserve"> aggregated</w:t>
      </w:r>
      <w:r w:rsidR="00A92970">
        <w:rPr>
          <w:rFonts w:cs="Times New Roman"/>
          <w:szCs w:val="24"/>
          <w:lang w:eastAsia="zh-CN"/>
        </w:rPr>
        <w:t xml:space="preserve">. These steps will be repeated until training is finished. </w:t>
      </w:r>
      <w:r w:rsidR="00E159FB">
        <w:rPr>
          <w:rFonts w:cs="Times New Roman"/>
          <w:szCs w:val="24"/>
          <w:lang w:eastAsia="zh-CN"/>
        </w:rPr>
        <w:t>Additional t</w:t>
      </w:r>
      <w:r w:rsidR="0078591D" w:rsidRPr="0078591D">
        <w:rPr>
          <w:rFonts w:cs="Times New Roman"/>
          <w:szCs w:val="24"/>
          <w:lang w:eastAsia="zh-CN"/>
        </w:rPr>
        <w:t>echniques and methods are applied</w:t>
      </w:r>
      <w:r w:rsidR="00412FA2">
        <w:rPr>
          <w:rFonts w:cs="Times New Roman"/>
          <w:szCs w:val="24"/>
          <w:lang w:eastAsia="zh-CN"/>
        </w:rPr>
        <w:t xml:space="preserve"> to</w:t>
      </w:r>
      <w:r w:rsidR="00632F40">
        <w:rPr>
          <w:rFonts w:cs="Times New Roman"/>
          <w:szCs w:val="24"/>
          <w:lang w:eastAsia="zh-CN"/>
        </w:rPr>
        <w:t xml:space="preserve"> </w:t>
      </w:r>
      <w:r w:rsidR="0078591D" w:rsidRPr="0078591D">
        <w:rPr>
          <w:rFonts w:cs="Times New Roman"/>
          <w:szCs w:val="24"/>
          <w:lang w:eastAsia="zh-CN"/>
        </w:rPr>
        <w:t>control these steps and encrypt shared messages</w:t>
      </w:r>
      <w:r w:rsidR="0078591D">
        <w:rPr>
          <w:rFonts w:cs="Times New Roman"/>
          <w:szCs w:val="24"/>
          <w:lang w:eastAsia="zh-CN"/>
        </w:rPr>
        <w:t>.</w:t>
      </w:r>
    </w:p>
    <w:p w14:paraId="6FE87589" w14:textId="5CF3D46D" w:rsidR="00AF42B1" w:rsidRPr="00695ECF" w:rsidRDefault="00885582" w:rsidP="00E5347C">
      <w:pPr>
        <w:rPr>
          <w:lang w:val="en-GB"/>
        </w:rPr>
      </w:pPr>
      <w:r w:rsidRPr="00885582">
        <w:rPr>
          <w:rFonts w:cs="Times New Roman"/>
          <w:szCs w:val="24"/>
          <w:lang w:eastAsia="zh-CN"/>
        </w:rPr>
        <w:lastRenderedPageBreak/>
        <w:t>The application phase is like in central machine learning.</w:t>
      </w:r>
      <w:r w:rsidR="00BF270C">
        <w:rPr>
          <w:rFonts w:cs="Times New Roman"/>
          <w:szCs w:val="24"/>
          <w:lang w:eastAsia="zh-CN"/>
        </w:rPr>
        <w:t xml:space="preserve"> </w:t>
      </w:r>
      <w:r w:rsidR="00BF270C" w:rsidRPr="00BF270C">
        <w:rPr>
          <w:rFonts w:cs="Times New Roman"/>
          <w:szCs w:val="24"/>
          <w:lang w:eastAsia="zh-CN"/>
        </w:rPr>
        <w:t>The model will be published or ke</w:t>
      </w:r>
      <w:r w:rsidR="00025D96">
        <w:rPr>
          <w:rFonts w:cs="Times New Roman"/>
          <w:szCs w:val="24"/>
          <w:lang w:eastAsia="zh-CN"/>
        </w:rPr>
        <w:t>pt</w:t>
      </w:r>
      <w:r w:rsidR="00BF270C" w:rsidRPr="00BF270C">
        <w:rPr>
          <w:rFonts w:cs="Times New Roman"/>
          <w:szCs w:val="24"/>
          <w:lang w:eastAsia="zh-CN"/>
        </w:rPr>
        <w:t xml:space="preserve"> private</w:t>
      </w:r>
      <w:r w:rsidR="00BF270C">
        <w:rPr>
          <w:rFonts w:cs="Times New Roman"/>
          <w:szCs w:val="24"/>
          <w:lang w:eastAsia="zh-CN"/>
        </w:rPr>
        <w:t xml:space="preserve"> according to the agreement with the clients.</w:t>
      </w:r>
      <w:r w:rsidR="00FC787A">
        <w:rPr>
          <w:rFonts w:cs="Times New Roman"/>
          <w:szCs w:val="24"/>
          <w:lang w:eastAsia="zh-CN"/>
        </w:rPr>
        <w:t xml:space="preserve"> </w:t>
      </w:r>
    </w:p>
    <w:p w14:paraId="36A86BE1" w14:textId="723C8BF1" w:rsidR="000E4F6E" w:rsidRDefault="004A25D0" w:rsidP="000E4F6E">
      <w:pPr>
        <w:pStyle w:val="2"/>
        <w:rPr>
          <w:lang w:val="en-GB"/>
        </w:rPr>
      </w:pPr>
      <w:bookmarkStart w:id="5" w:name="_Toc41822820"/>
      <w:r w:rsidRPr="007E0879">
        <w:rPr>
          <w:szCs w:val="28"/>
        </w:rPr>
        <w:t>Federated Algorithms</w:t>
      </w:r>
      <w:bookmarkEnd w:id="5"/>
    </w:p>
    <w:p w14:paraId="5D7A4FA1" w14:textId="1C1978F7" w:rsidR="001A6C6D" w:rsidRPr="009F22B0" w:rsidRDefault="00C6431C" w:rsidP="001A6C6D">
      <w:pPr>
        <w:rPr>
          <w:rFonts w:cs="Times New Roman"/>
          <w:szCs w:val="24"/>
        </w:rPr>
      </w:pPr>
      <w:r w:rsidRPr="00C021E6">
        <w:rPr>
          <w:rFonts w:cs="Times New Roman"/>
          <w:szCs w:val="24"/>
        </w:rPr>
        <w:t xml:space="preserve">Federated Averaging (FedAvg) and Federated SGD (FedSGD) are basics for many optimization algorithms and are widely used. In FedAvg settings, client weights will be collected and averaged while in FedSGD settings, gradients will be collected. 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p>
    <w:p w14:paraId="4FC0FE5D" w14:textId="11293696" w:rsidR="00384544" w:rsidRDefault="00341F6B" w:rsidP="00384544">
      <w:pPr>
        <w:pStyle w:val="2"/>
        <w:rPr>
          <w:lang w:eastAsia="zh-CN"/>
        </w:rPr>
      </w:pPr>
      <w:bookmarkStart w:id="6" w:name="_Toc41822821"/>
      <w:r>
        <w:rPr>
          <w:lang w:eastAsia="zh-CN"/>
        </w:rPr>
        <w:t>Pre-work</w:t>
      </w:r>
      <w:r w:rsidR="00384544">
        <w:rPr>
          <w:lang w:eastAsia="zh-CN"/>
        </w:rPr>
        <w:t xml:space="preserve"> in Federated Learning</w:t>
      </w:r>
      <w:bookmarkEnd w:id="6"/>
    </w:p>
    <w:p w14:paraId="2F22A49C" w14:textId="60262750" w:rsidR="00892A28" w:rsidRDefault="00C92955" w:rsidP="00B13C51">
      <w:pPr>
        <w:rPr>
          <w:rFonts w:cs="Times New Roman"/>
          <w:szCs w:val="24"/>
        </w:rPr>
      </w:pPr>
      <w:r>
        <w:rPr>
          <w:rFonts w:cs="Times New Roman"/>
          <w:szCs w:val="24"/>
        </w:rPr>
        <w:t xml:space="preserve">Many </w:t>
      </w:r>
      <w:r w:rsidR="00025D96">
        <w:rPr>
          <w:rFonts w:cs="Times New Roman"/>
          <w:szCs w:val="24"/>
        </w:rPr>
        <w:t>pieces of research</w:t>
      </w:r>
      <w:r>
        <w:rPr>
          <w:rFonts w:cs="Times New Roman"/>
          <w:szCs w:val="24"/>
        </w:rPr>
        <w:t xml:space="preserve">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w:t>
      </w:r>
      <w:r w:rsidR="00B93C5F">
        <w:rPr>
          <w:rFonts w:cs="Times New Roman"/>
          <w:szCs w:val="24"/>
        </w:rPr>
        <w:t>a</w:t>
      </w:r>
      <w:r w:rsidR="00892A28">
        <w:rPr>
          <w:rFonts w:cs="Times New Roman"/>
          <w:szCs w:val="24"/>
        </w:rPr>
        <w:t>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are 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4F9836CE" w14:textId="15A43441" w:rsidR="00A73515" w:rsidRDefault="008459F1" w:rsidP="00B13C51">
      <w:pPr>
        <w:rPr>
          <w:rFonts w:cs="Times New Roman"/>
          <w:szCs w:val="24"/>
          <w:lang w:eastAsia="zh-CN"/>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sample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963311">
        <w:rPr>
          <w:rFonts w:cs="Times New Roman"/>
          <w:szCs w:val="24"/>
          <w:lang w:eastAsia="zh-CN"/>
        </w:rPr>
        <w:t xml:space="preserve">Methods to solve this mainly aims to make local dataset less non-IID,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B93C5F">
        <w:rPr>
          <w:rFonts w:cs="Times New Roman"/>
          <w:szCs w:val="24"/>
          <w:lang w:eastAsia="zh-CN"/>
        </w:rPr>
        <w:t xml:space="preserve">and </w:t>
      </w:r>
      <w:r w:rsidR="00B93C5F">
        <w:rPr>
          <w:rFonts w:cs="Times New Roman"/>
          <w:szCs w:val="24"/>
        </w:rPr>
        <w:t>augmenting</w:t>
      </w:r>
      <w:r w:rsidR="00B93C5F">
        <w:rPr>
          <w:rFonts w:cs="Times New Roman"/>
          <w:szCs w:val="24"/>
          <w:lang w:eastAsia="zh-CN"/>
        </w:rPr>
        <w:t xml:space="preserve"> </w:t>
      </w:r>
      <w:r w:rsidR="00B93C5F">
        <w:rPr>
          <w:rFonts w:cs="Times New Roman"/>
          <w:szCs w:val="24"/>
        </w:rPr>
        <w:t>local set</w:t>
      </w:r>
      <w:r w:rsidR="00B93C5F">
        <w:rPr>
          <w:rFonts w:cs="Times New Roman"/>
          <w:szCs w:val="24"/>
          <w:lang w:eastAsia="zh-CN"/>
        </w:rPr>
        <w:t xml:space="preserve"> towards</w:t>
      </w:r>
      <w:r w:rsidR="00963311">
        <w:rPr>
          <w:rFonts w:cs="Times New Roman"/>
          <w:szCs w:val="24"/>
          <w:lang w:eastAsia="zh-CN"/>
        </w:rPr>
        <w:t xml:space="preserve">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p>
    <w:p w14:paraId="1EB0886B" w14:textId="377437A7"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ready at the same time,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w:t>
      </w:r>
      <w:r w:rsidR="00025D96">
        <w:rPr>
          <w:rFonts w:cs="Times New Roman"/>
          <w:szCs w:val="24"/>
          <w:lang w:eastAsia="zh-CN"/>
        </w:rPr>
        <w:t>-</w:t>
      </w:r>
      <w:r w:rsidR="00711859">
        <w:rPr>
          <w:rFonts w:cs="Times New Roman"/>
          <w:szCs w:val="24"/>
          <w:lang w:eastAsia="zh-CN"/>
        </w:rPr>
        <w:t>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usual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2385DB72" w14:textId="3BA8AF9F" w:rsidR="00384544" w:rsidRPr="00C6431C" w:rsidRDefault="00325787" w:rsidP="00B13C51">
      <w:pPr>
        <w:rPr>
          <w:rFonts w:cs="Times New Roman"/>
          <w:szCs w:val="24"/>
          <w:lang w:eastAsia="zh-CN"/>
        </w:rPr>
      </w:pPr>
      <w:r>
        <w:rPr>
          <w:rFonts w:cs="Times New Roman"/>
          <w:szCs w:val="24"/>
        </w:rPr>
        <w:t>Surprisingly</w:t>
      </w:r>
      <w:r>
        <w:rPr>
          <w:rFonts w:cs="Times New Roman"/>
          <w:szCs w:val="24"/>
          <w:lang w:eastAsia="zh-CN"/>
        </w:rPr>
        <w:t xml:space="preserve">, even with multiple </w:t>
      </w:r>
      <w:r>
        <w:rPr>
          <w:rFonts w:cs="Times New Roman"/>
          <w:szCs w:val="24"/>
        </w:rPr>
        <w:t>optimization</w:t>
      </w:r>
      <w:r>
        <w:rPr>
          <w:rFonts w:cs="Times New Roman"/>
          <w:szCs w:val="24"/>
          <w:lang w:eastAsia="zh-CN"/>
        </w:rPr>
        <w:t xml:space="preserve"> methods available, we </w:t>
      </w:r>
      <w:r>
        <w:rPr>
          <w:rFonts w:cs="Times New Roman"/>
          <w:szCs w:val="24"/>
        </w:rPr>
        <w:t>cannot</w:t>
      </w:r>
      <w:r>
        <w:rPr>
          <w:rFonts w:cs="Times New Roman"/>
          <w:szCs w:val="24"/>
          <w:lang w:eastAsia="zh-CN"/>
        </w:rPr>
        <w:t xml:space="preserve"> </w:t>
      </w:r>
      <w:r>
        <w:rPr>
          <w:rFonts w:cs="Times New Roman"/>
          <w:szCs w:val="24"/>
        </w:rPr>
        <w:t>summarize</w:t>
      </w:r>
      <w:r>
        <w:rPr>
          <w:rFonts w:cs="Times New Roman"/>
          <w:szCs w:val="24"/>
          <w:lang w:eastAsia="zh-CN"/>
        </w:rPr>
        <w:t xml:space="preserve"> an </w:t>
      </w:r>
      <w:r>
        <w:rPr>
          <w:rFonts w:cs="Times New Roman"/>
          <w:szCs w:val="24"/>
        </w:rPr>
        <w:t>overview</w:t>
      </w:r>
      <w:r>
        <w:rPr>
          <w:rFonts w:cs="Times New Roman"/>
          <w:szCs w:val="24"/>
          <w:lang w:eastAsia="zh-CN"/>
        </w:rPr>
        <w:t xml:space="preserve"> of statistical or system </w:t>
      </w:r>
      <w:r w:rsidRPr="007302CC">
        <w:rPr>
          <w:rFonts w:cs="Times New Roman"/>
          <w:szCs w:val="24"/>
          <w:lang w:eastAsia="zh-CN"/>
        </w:rPr>
        <w:t>heterogeneity</w:t>
      </w:r>
      <w:r>
        <w:rPr>
          <w:rFonts w:cs="Times New Roman"/>
          <w:szCs w:val="24"/>
          <w:lang w:eastAsia="zh-CN"/>
        </w:rPr>
        <w:t xml:space="preserve">’s impact on federated learning. Those impacts are tested mostly in limited scenarios as a </w:t>
      </w:r>
      <w:r>
        <w:rPr>
          <w:rFonts w:cs="Times New Roman"/>
          <w:szCs w:val="24"/>
        </w:rPr>
        <w:t>comparison</w:t>
      </w:r>
      <w:r>
        <w:rPr>
          <w:rFonts w:cs="Times New Roman"/>
          <w:szCs w:val="24"/>
          <w:lang w:eastAsia="zh-CN"/>
        </w:rPr>
        <w:t xml:space="preserve"> to the </w:t>
      </w:r>
      <w:r>
        <w:rPr>
          <w:rFonts w:cs="Times New Roman"/>
          <w:szCs w:val="24"/>
        </w:rPr>
        <w:t>optimization</w:t>
      </w:r>
      <w:r>
        <w:rPr>
          <w:rFonts w:cs="Times New Roman"/>
          <w:szCs w:val="24"/>
          <w:lang w:eastAsia="zh-CN"/>
        </w:rPr>
        <w:t xml:space="preserve"> methods. In different researches, </w:t>
      </w:r>
      <w:r w:rsidR="00025D96">
        <w:rPr>
          <w:rFonts w:cs="Times New Roman"/>
          <w:szCs w:val="24"/>
          <w:lang w:eastAsia="zh-CN"/>
        </w:rPr>
        <w:t xml:space="preserve">the </w:t>
      </w:r>
      <w:r>
        <w:rPr>
          <w:rFonts w:cs="Times New Roman"/>
          <w:szCs w:val="24"/>
        </w:rPr>
        <w:t>author</w:t>
      </w:r>
      <w:r>
        <w:rPr>
          <w:rFonts w:cs="Times New Roman"/>
          <w:szCs w:val="24"/>
          <w:lang w:eastAsia="zh-CN"/>
        </w:rPr>
        <w:t xml:space="preserve"> may also use different dataset</w:t>
      </w:r>
      <w:r w:rsidR="00025D96">
        <w:rPr>
          <w:rFonts w:cs="Times New Roman"/>
          <w:szCs w:val="24"/>
          <w:lang w:eastAsia="zh-CN"/>
        </w:rPr>
        <w:t>s</w:t>
      </w:r>
      <w:r>
        <w:rPr>
          <w:rFonts w:cs="Times New Roman"/>
          <w:szCs w:val="24"/>
          <w:lang w:eastAsia="zh-CN"/>
        </w:rPr>
        <w:t xml:space="preserve"> and evaluation standard</w:t>
      </w:r>
      <w:r w:rsidR="00025D96">
        <w:rPr>
          <w:rFonts w:cs="Times New Roman"/>
          <w:szCs w:val="24"/>
          <w:lang w:eastAsia="zh-CN"/>
        </w:rPr>
        <w:t>s</w:t>
      </w:r>
      <w:r>
        <w:rPr>
          <w:rFonts w:cs="Times New Roman"/>
          <w:szCs w:val="24"/>
          <w:lang w:eastAsia="zh-CN"/>
        </w:rPr>
        <w:t>.</w:t>
      </w:r>
      <w:r w:rsidR="00A73515">
        <w:rPr>
          <w:rFonts w:cs="Times New Roman"/>
          <w:szCs w:val="24"/>
          <w:lang w:eastAsia="zh-CN"/>
        </w:rPr>
        <w:t xml:space="preserve">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w:t>
      </w:r>
      <w:r w:rsidR="00075454">
        <w:rPr>
          <w:rFonts w:cs="Times New Roman"/>
          <w:szCs w:val="24"/>
          <w:lang w:eastAsia="zh-CN"/>
        </w:rPr>
        <w:t xml:space="preserve">the </w:t>
      </w:r>
      <w:r w:rsidR="00075454">
        <w:rPr>
          <w:rFonts w:cs="Times New Roman"/>
          <w:szCs w:val="24"/>
        </w:rPr>
        <w:t>authors</w:t>
      </w:r>
      <w:r w:rsidR="00075454">
        <w:rPr>
          <w:rFonts w:cs="Times New Roman"/>
          <w:szCs w:val="24"/>
          <w:lang w:eastAsia="zh-CN"/>
        </w:rPr>
        <w:t xml:space="preserve"> purpose the </w:t>
      </w:r>
      <w:r w:rsidR="00075454">
        <w:rPr>
          <w:rFonts w:cs="Times New Roman"/>
          <w:szCs w:val="24"/>
        </w:rPr>
        <w:t>mathematical</w:t>
      </w:r>
      <w:r w:rsidR="00075454">
        <w:rPr>
          <w:rFonts w:cs="Times New Roman"/>
          <w:szCs w:val="24"/>
          <w:lang w:eastAsia="zh-CN"/>
        </w:rPr>
        <w:t xml:space="preserve"> method to </w:t>
      </w:r>
      <w:r w:rsidR="00075454">
        <w:rPr>
          <w:rFonts w:cs="Times New Roman"/>
          <w:szCs w:val="24"/>
        </w:rPr>
        <w:t>calculate</w:t>
      </w:r>
      <w:r w:rsidR="00075454">
        <w:rPr>
          <w:rFonts w:cs="Times New Roman"/>
          <w:szCs w:val="24"/>
          <w:lang w:eastAsia="zh-CN"/>
        </w:rPr>
        <w:t xml:space="preserve"> convergence rated for non-IID datasets,</w:t>
      </w:r>
      <w:r w:rsidR="00545D35">
        <w:rPr>
          <w:rFonts w:cs="Times New Roman"/>
          <w:szCs w:val="24"/>
          <w:lang w:eastAsia="zh-CN"/>
        </w:rPr>
        <w:t xml:space="preserve">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A73515">
        <w:rPr>
          <w:rFonts w:cs="Times New Roman"/>
          <w:szCs w:val="24"/>
          <w:lang w:eastAsia="zh-CN"/>
        </w:rPr>
        <w:t xml:space="preserve">make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 xml:space="preserve">uncertain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 </w:t>
      </w:r>
      <w:r w:rsidR="00A73515" w:rsidRPr="00A73515">
        <w:rPr>
          <w:rFonts w:cs="Times New Roman"/>
          <w:szCs w:val="24"/>
          <w:lang w:eastAsia="zh-CN"/>
        </w:rPr>
        <w:t xml:space="preserve">Intuition is important for designing </w:t>
      </w:r>
      <w:r w:rsidR="00A73515">
        <w:rPr>
          <w:rFonts w:cs="Times New Roman"/>
          <w:szCs w:val="24"/>
          <w:lang w:eastAsia="zh-CN"/>
        </w:rPr>
        <w:t xml:space="preserve">a system, especially when </w:t>
      </w:r>
      <w:r w:rsidR="002053F7">
        <w:rPr>
          <w:rFonts w:cs="Times New Roman"/>
          <w:szCs w:val="24"/>
          <w:lang w:eastAsia="zh-CN"/>
        </w:rPr>
        <w:t xml:space="preserve">it is impossible to </w:t>
      </w:r>
      <w:r w:rsidR="001D746C">
        <w:rPr>
          <w:rFonts w:cs="Times New Roman"/>
          <w:szCs w:val="24"/>
          <w:lang w:eastAsia="zh-CN"/>
        </w:rPr>
        <w:t xml:space="preserve">make </w:t>
      </w:r>
      <w:r w:rsidR="001D746C">
        <w:rPr>
          <w:rFonts w:cs="Times New Roman"/>
          <w:szCs w:val="24"/>
          <w:lang w:eastAsia="zh-CN"/>
        </w:rPr>
        <w:lastRenderedPageBreak/>
        <w:t>optimization</w:t>
      </w:r>
      <w:r w:rsidR="002053F7">
        <w:rPr>
          <w:rFonts w:cs="Times New Roman"/>
          <w:szCs w:val="24"/>
          <w:lang w:eastAsia="zh-CN"/>
        </w:rPr>
        <w:t xml:space="preserve"> </w:t>
      </w:r>
      <w:r w:rsidR="00F45A58">
        <w:rPr>
          <w:rFonts w:cs="Times New Roman"/>
          <w:szCs w:val="24"/>
          <w:lang w:eastAsia="zh-CN"/>
        </w:rPr>
        <w:t xml:space="preserve">in </w:t>
      </w:r>
      <w:r w:rsidR="002053F7">
        <w:rPr>
          <w:rFonts w:cs="Times New Roman"/>
          <w:szCs w:val="24"/>
          <w:lang w:eastAsia="zh-CN"/>
        </w:rPr>
        <w:t xml:space="preserve">every aspect.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72692D" w:rsidRPr="0072692D">
        <w:rPr>
          <w:rFonts w:cs="Times New Roman"/>
          <w:szCs w:val="24"/>
          <w:lang w:eastAsia="zh-CN"/>
        </w:rPr>
        <w:t>thorough</w:t>
      </w:r>
      <w:r w:rsidR="0072692D">
        <w:rPr>
          <w:rFonts w:cs="Times New Roman"/>
          <w:szCs w:val="24"/>
          <w:lang w:eastAsia="zh-CN"/>
        </w:rPr>
        <w:t xml:space="preserve">ly, </w:t>
      </w:r>
      <w:r w:rsidR="00CC2DA5">
        <w:rPr>
          <w:rFonts w:cs="Times New Roman"/>
          <w:szCs w:val="24"/>
          <w:lang w:eastAsia="zh-CN"/>
        </w:rPr>
        <w:t xml:space="preserve">under several IID or non-IID </w:t>
      </w:r>
      <w:r w:rsidR="00CC2DA5">
        <w:rPr>
          <w:rFonts w:cs="Times New Roman"/>
          <w:szCs w:val="24"/>
        </w:rPr>
        <w:t>circumstance</w:t>
      </w:r>
      <w:r w:rsidR="00025D96">
        <w:rPr>
          <w:rFonts w:cs="Times New Roman"/>
          <w:szCs w:val="24"/>
        </w:rPr>
        <w:t>s</w:t>
      </w:r>
      <w:r w:rsidR="00CC2DA5">
        <w:rPr>
          <w:rFonts w:cs="Times New Roman"/>
          <w:szCs w:val="24"/>
          <w:lang w:eastAsia="zh-CN"/>
        </w:rPr>
        <w:t xml:space="preserve"> and with</w:t>
      </w:r>
      <w:r w:rsidR="00F13781">
        <w:rPr>
          <w:rFonts w:cs="Times New Roman"/>
          <w:szCs w:val="24"/>
          <w:lang w:eastAsia="zh-CN"/>
        </w:rPr>
        <w:t xml:space="preserve"> different amount</w:t>
      </w:r>
      <w:r w:rsidR="00025D96">
        <w:rPr>
          <w:rFonts w:cs="Times New Roman"/>
          <w:szCs w:val="24"/>
          <w:lang w:eastAsia="zh-CN"/>
        </w:rPr>
        <w:t>s</w:t>
      </w:r>
      <w:r w:rsidR="00F13781">
        <w:rPr>
          <w:rFonts w:cs="Times New Roman"/>
          <w:szCs w:val="24"/>
          <w:lang w:eastAsia="zh-CN"/>
        </w:rPr>
        <w:t xml:space="preserve"> of data</w:t>
      </w:r>
      <w:r w:rsidR="00251B63">
        <w:rPr>
          <w:rFonts w:cs="Times New Roman"/>
          <w:szCs w:val="24"/>
          <w:lang w:eastAsia="zh-CN"/>
        </w:rPr>
        <w:t xml:space="preserve">. </w:t>
      </w:r>
      <w:r w:rsidR="005214D7">
        <w:rPr>
          <w:rFonts w:cs="Times New Roman"/>
          <w:szCs w:val="24"/>
          <w:lang w:eastAsia="zh-CN"/>
        </w:rPr>
        <w:t xml:space="preserve">We hope this work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need to implement federated learning in </w:t>
      </w:r>
      <w:r w:rsidR="00025D96">
        <w:rPr>
          <w:rFonts w:cs="Times New Roman"/>
          <w:szCs w:val="24"/>
          <w:lang w:eastAsia="zh-CN"/>
        </w:rPr>
        <w:t xml:space="preserve">the </w:t>
      </w:r>
      <w:r w:rsidR="005214D7">
        <w:rPr>
          <w:rFonts w:cs="Times New Roman"/>
          <w:szCs w:val="24"/>
          <w:lang w:eastAsia="zh-CN"/>
        </w:rPr>
        <w:t xml:space="preserve">future. </w:t>
      </w:r>
    </w:p>
    <w:p w14:paraId="0A95A214" w14:textId="384DC993" w:rsidR="00B13C51" w:rsidRDefault="004A25D0" w:rsidP="000E4F6E">
      <w:pPr>
        <w:pStyle w:val="2"/>
        <w:rPr>
          <w:lang w:val="en-GB"/>
        </w:rPr>
      </w:pPr>
      <w:bookmarkStart w:id="7" w:name="_Toc41822822"/>
      <w:r w:rsidRPr="002E357C">
        <w:rPr>
          <w:szCs w:val="28"/>
        </w:rPr>
        <w:t>Federated Frameworks</w:t>
      </w:r>
      <w:bookmarkEnd w:id="7"/>
    </w:p>
    <w:p w14:paraId="47C2ACE7" w14:textId="50111958"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several simulation functions are available. </w:t>
      </w:r>
    </w:p>
    <w:p w14:paraId="720B5742" w14:textId="1C0EE2D6"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p>
    <w:p w14:paraId="3A30C590" w14:textId="77777777" w:rsidR="00341F6B" w:rsidRDefault="00341F6B" w:rsidP="00341F6B">
      <w:pPr>
        <w:pStyle w:val="2"/>
        <w:rPr>
          <w:szCs w:val="28"/>
        </w:rPr>
      </w:pPr>
      <w:bookmarkStart w:id="8" w:name="_Toc41822823"/>
      <w:r w:rsidRPr="006639EE">
        <w:rPr>
          <w:szCs w:val="28"/>
        </w:rPr>
        <w:t>Communication tools</w:t>
      </w:r>
      <w:bookmarkEnd w:id="8"/>
    </w:p>
    <w:p w14:paraId="78F9EC5E" w14:textId="51663AD5" w:rsidR="00341F6B" w:rsidRDefault="00341F6B" w:rsidP="00B13C51">
      <w:pPr>
        <w:rPr>
          <w:rFonts w:cs="Times New Roman"/>
          <w:szCs w:val="24"/>
        </w:rPr>
      </w:pPr>
      <w:r w:rsidRPr="00C021E6">
        <w:rPr>
          <w:rFonts w:cs="Times New Roman"/>
          <w:szCs w:val="24"/>
        </w:rPr>
        <w:t xml:space="preserve">In </w:t>
      </w:r>
      <w:r w:rsidR="00025D96">
        <w:rPr>
          <w:rFonts w:cs="Times New Roman"/>
          <w:szCs w:val="24"/>
        </w:rPr>
        <w:t xml:space="preserve">a </w:t>
      </w:r>
      <w:r w:rsidRPr="00C021E6">
        <w:rPr>
          <w:rFonts w:cs="Times New Roman"/>
          <w:szCs w:val="24"/>
        </w:rPr>
        <w:t xml:space="preserve">federated system,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6C4E4F43" w:rsidR="00AD32A0" w:rsidRDefault="00AD32A0" w:rsidP="00AD32A0">
      <w:pPr>
        <w:pStyle w:val="2"/>
        <w:rPr>
          <w:lang w:eastAsia="zh-CN"/>
        </w:rPr>
      </w:pPr>
      <w:bookmarkStart w:id="9" w:name="_Toc41822824"/>
      <w:r>
        <w:rPr>
          <w:rFonts w:hint="eastAsia"/>
          <w:lang w:eastAsia="zh-CN"/>
        </w:rPr>
        <w:t>F</w:t>
      </w:r>
      <w:r>
        <w:rPr>
          <w:lang w:eastAsia="zh-CN"/>
        </w:rPr>
        <w:t>uture for Federated Learning in Biological and Medical Fields</w:t>
      </w:r>
      <w:bookmarkEnd w:id="9"/>
    </w:p>
    <w:p w14:paraId="52BD4AA3" w14:textId="2EDFB40D" w:rsidR="00204047" w:rsidRPr="00901785" w:rsidRDefault="00ED5C60" w:rsidP="00B13C51">
      <w:pPr>
        <w:rPr>
          <w:rFonts w:cs="Times New Roman"/>
          <w:szCs w:val="24"/>
          <w:lang w:eastAsia="zh-CN"/>
        </w:rPr>
      </w:pPr>
      <w:r w:rsidRPr="00ED5C60">
        <w:rPr>
          <w:rFonts w:cs="Times New Roman"/>
          <w:szCs w:val="24"/>
          <w:lang w:eastAsia="zh-CN"/>
        </w:rPr>
        <w:t>In the foreseeable future, as tools become more sophisticated and convenient, using machine learning techniques will no longer be a difficult task for biologists.</w:t>
      </w:r>
      <w:r w:rsidR="00204047">
        <w:rPr>
          <w:rFonts w:cs="Times New Roman"/>
          <w:szCs w:val="24"/>
          <w:lang w:eastAsia="zh-CN"/>
        </w:rPr>
        <w:t xml:space="preserve"> </w:t>
      </w:r>
      <w:r w:rsidR="009844BD" w:rsidRPr="009844BD">
        <w:rPr>
          <w:rFonts w:cs="Times New Roman"/>
          <w:szCs w:val="24"/>
          <w:lang w:eastAsia="zh-CN"/>
        </w:rPr>
        <w:t xml:space="preserve">Automated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r w:rsidR="000D030A">
        <w:rPr>
          <w:rFonts w:cs="Times New Roman"/>
          <w:szCs w:val="24"/>
          <w:lang w:eastAsia="zh-CN"/>
        </w:rPr>
        <w:t>At the same time</w:t>
      </w:r>
      <w:r w:rsidR="00806F59">
        <w:rPr>
          <w:rFonts w:cs="Times New Roman"/>
          <w:szCs w:val="24"/>
          <w:lang w:eastAsia="zh-CN"/>
        </w:rPr>
        <w:t>, federated frameworks</w:t>
      </w:r>
      <w:r w:rsidR="00C01244">
        <w:rPr>
          <w:rFonts w:cs="Times New Roman"/>
          <w:szCs w:val="24"/>
          <w:lang w:eastAsia="zh-CN"/>
        </w:rPr>
        <w:t xml:space="preserve"> such as</w:t>
      </w:r>
      <w:r w:rsidR="00806F59">
        <w:rPr>
          <w:rFonts w:cs="Times New Roman"/>
          <w:szCs w:val="24"/>
          <w:lang w:eastAsia="zh-CN"/>
        </w:rPr>
        <w:t xml:space="preserve"> FATE can </w:t>
      </w:r>
      <w:r w:rsidR="00FB1A00">
        <w:rPr>
          <w:rFonts w:cs="Times New Roman"/>
          <w:szCs w:val="24"/>
          <w:lang w:eastAsia="zh-CN"/>
        </w:rPr>
        <w:t>provide secure federating experience</w:t>
      </w:r>
      <w:r w:rsidR="00C01244">
        <w:rPr>
          <w:rFonts w:cs="Times New Roman"/>
          <w:szCs w:val="24"/>
          <w:lang w:eastAsia="zh-CN"/>
        </w:rPr>
        <w:t xml:space="preserve"> for their users. </w:t>
      </w:r>
      <w:r w:rsidR="0045713E" w:rsidRPr="0045713E">
        <w:rPr>
          <w:rFonts w:cs="Times New Roman"/>
          <w:szCs w:val="24"/>
          <w:lang w:eastAsia="zh-CN"/>
        </w:rPr>
        <w:t>It is very possible that</w:t>
      </w:r>
      <w:r w:rsidR="0045713E">
        <w:rPr>
          <w:rFonts w:cs="Times New Roman"/>
          <w:szCs w:val="24"/>
          <w:lang w:eastAsia="zh-CN"/>
        </w:rPr>
        <w:t xml:space="preserve"> </w:t>
      </w:r>
      <w:r w:rsidR="00256867">
        <w:rPr>
          <w:rFonts w:cs="Times New Roman"/>
          <w:szCs w:val="24"/>
        </w:rPr>
        <w:t>federated</w:t>
      </w:r>
      <w:r w:rsidR="00256867">
        <w:rPr>
          <w:rFonts w:cs="Times New Roman"/>
          <w:szCs w:val="24"/>
          <w:lang w:eastAsia="zh-CN"/>
        </w:rPr>
        <w:t xml:space="preserve"> </w:t>
      </w:r>
      <w:r w:rsidR="0045713E">
        <w:rPr>
          <w:rFonts w:cs="Times New Roman"/>
          <w:szCs w:val="24"/>
          <w:lang w:eastAsia="zh-CN"/>
        </w:rPr>
        <w:t xml:space="preserve">learning will become </w:t>
      </w:r>
      <w:r w:rsidR="00212343">
        <w:rPr>
          <w:rFonts w:cs="Times New Roman"/>
          <w:szCs w:val="24"/>
          <w:lang w:eastAsia="zh-CN"/>
        </w:rPr>
        <w:t>a popular tool</w:t>
      </w:r>
      <w:r w:rsidR="0045713E">
        <w:rPr>
          <w:rFonts w:cs="Times New Roman"/>
          <w:szCs w:val="24"/>
          <w:lang w:eastAsia="zh-CN"/>
        </w:rPr>
        <w:t xml:space="preserve"> in </w:t>
      </w:r>
      <w:r w:rsidR="0045713E" w:rsidRPr="0045713E">
        <w:rPr>
          <w:rFonts w:cs="Times New Roman"/>
          <w:szCs w:val="24"/>
          <w:lang w:eastAsia="zh-CN"/>
        </w:rPr>
        <w:t>future</w:t>
      </w:r>
      <w:r w:rsidR="000B6EBF">
        <w:rPr>
          <w:rFonts w:cs="Times New Roman"/>
          <w:szCs w:val="24"/>
          <w:lang w:eastAsia="zh-CN"/>
        </w:rPr>
        <w:t xml:space="preserve"> biological researches</w:t>
      </w:r>
      <w:r w:rsidR="0045713E">
        <w:rPr>
          <w:rFonts w:cs="Times New Roman"/>
          <w:szCs w:val="24"/>
          <w:lang w:eastAsia="zh-CN"/>
        </w:rPr>
        <w:t>.</w:t>
      </w:r>
    </w:p>
    <w:p w14:paraId="6E9FC2F4" w14:textId="00170A2E" w:rsidR="00A40554" w:rsidRPr="007A0ADF" w:rsidRDefault="007A0ADF" w:rsidP="007A0ADF">
      <w:pPr>
        <w:pStyle w:val="1"/>
        <w:rPr>
          <w:rFonts w:eastAsia="宋体"/>
          <w:lang w:val="en-GB" w:eastAsia="zh-CN"/>
        </w:rPr>
      </w:pPr>
      <w:bookmarkStart w:id="10" w:name="_Toc41822825"/>
      <w:r>
        <w:rPr>
          <w:rFonts w:eastAsia="宋体" w:hint="eastAsia"/>
          <w:lang w:val="en-GB" w:eastAsia="zh-CN"/>
        </w:rPr>
        <w:t>D</w:t>
      </w:r>
      <w:r>
        <w:rPr>
          <w:rFonts w:eastAsia="宋体"/>
          <w:lang w:val="en-GB" w:eastAsia="zh-CN"/>
        </w:rPr>
        <w:t>ataset and methods</w:t>
      </w:r>
      <w:bookmarkEnd w:id="10"/>
    </w:p>
    <w:p w14:paraId="36204F59" w14:textId="77777777" w:rsidR="00367894" w:rsidRPr="00C021E6" w:rsidRDefault="00367894" w:rsidP="00367894">
      <w:pPr>
        <w:rPr>
          <w:rFonts w:cs="Times New Roman"/>
          <w:szCs w:val="24"/>
        </w:rPr>
      </w:pPr>
      <w:r w:rsidRPr="00C021E6">
        <w:rPr>
          <w:rFonts w:cs="Times New Roman"/>
          <w:szCs w:val="24"/>
        </w:rPr>
        <w:t xml:space="preserve">In this project, the CIFAR-10 dataset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 the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 The performance of the models will not be high enough for any actual usage, only for testing federated learning in this project. </w:t>
      </w:r>
    </w:p>
    <w:p w14:paraId="3A869F7B" w14:textId="4E135E14" w:rsidR="006042FD" w:rsidRPr="00367894" w:rsidRDefault="00367894" w:rsidP="00A40554">
      <w:pPr>
        <w:rPr>
          <w:rFonts w:eastAsia="Times New Roman" w:cs="Times New Roman"/>
          <w:lang w:val="en"/>
        </w:rPr>
      </w:pPr>
      <w:r w:rsidRPr="00C021E6">
        <w:rPr>
          <w:rFonts w:cs="Times New Roman"/>
          <w:szCs w:val="24"/>
        </w:rPr>
        <w:lastRenderedPageBreak/>
        <w:t>Each simulation task has been tested for 1000 epochs (for centralized training) or global rounds (for federated learning) and the cloud implementation has been tested for 100 epochs/rounds. The code is written in Python3 and TensorFlow 2.0.1 is used.</w:t>
      </w:r>
    </w:p>
    <w:p w14:paraId="5E722941" w14:textId="0C9E984F" w:rsidR="005C06E8" w:rsidRPr="00695ECF" w:rsidRDefault="00B70281" w:rsidP="005C06E8">
      <w:pPr>
        <w:pStyle w:val="2"/>
        <w:rPr>
          <w:lang w:val="en-GB"/>
        </w:rPr>
      </w:pPr>
      <w:bookmarkStart w:id="11" w:name="_Toc41822826"/>
      <w:r w:rsidRPr="00A20A7C">
        <w:rPr>
          <w:szCs w:val="28"/>
        </w:rPr>
        <w:t>CIFAR-10 dataset</w:t>
      </w:r>
      <w:bookmarkEnd w:id="11"/>
    </w:p>
    <w:p w14:paraId="52FD2CED" w14:textId="7CF8A9C8" w:rsidR="00ED520E" w:rsidRPr="00367894" w:rsidRDefault="00367894" w:rsidP="005C06E8">
      <w:pPr>
        <w:rPr>
          <w:rFonts w:eastAsia="Times New Roman" w:cs="Times New Roman"/>
          <w:lang w:val="en"/>
        </w:rPr>
      </w:pPr>
      <w:r w:rsidRPr="00C021E6">
        <w:rPr>
          <w:rFonts w:cs="Times New Roman"/>
          <w:szCs w:val="24"/>
        </w:rPr>
        <w:t xml:space="preserve">The CIFAR-10 dataset consists of 50,000 training images and 10,000 testing images of 10 balanced classes, each image is in color format and the size is 32x32 </w:t>
      </w:r>
      <w:r w:rsidRPr="00C021E6">
        <w:rPr>
          <w:rFonts w:cs="Times New Roman"/>
          <w:color w:val="000000" w:themeColor="text1"/>
          <w:szCs w:val="24"/>
        </w:rPr>
        <w:t>pixels</w:t>
      </w:r>
      <w:r w:rsidRPr="00C021E6">
        <w:rPr>
          <w:rFonts w:cs="Times New Roman"/>
          <w:szCs w:val="24"/>
        </w:rPr>
        <w:t>.</w:t>
      </w:r>
    </w:p>
    <w:p w14:paraId="45114B93" w14:textId="27F443EA" w:rsidR="00D70008" w:rsidRDefault="00B70281" w:rsidP="00A61AD9">
      <w:pPr>
        <w:pStyle w:val="2"/>
        <w:rPr>
          <w:szCs w:val="28"/>
        </w:rPr>
      </w:pPr>
      <w:bookmarkStart w:id="12" w:name="_Toc41822827"/>
      <w:bookmarkStart w:id="13" w:name="_Toc439084675"/>
      <w:r w:rsidRPr="00A43572">
        <w:rPr>
          <w:szCs w:val="28"/>
        </w:rPr>
        <w:t>OIA-DDR dataset</w:t>
      </w:r>
      <w:bookmarkEnd w:id="12"/>
    </w:p>
    <w:p w14:paraId="66C1EF24" w14:textId="32BF24AC" w:rsidR="00367894" w:rsidRPr="00C021E6" w:rsidRDefault="00367894" w:rsidP="00367894">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39002A7F" w14:textId="69EE9EF7" w:rsidR="00367894" w:rsidRPr="00C021E6" w:rsidRDefault="00367894" w:rsidP="00367894">
      <w:pPr>
        <w:rPr>
          <w:rFonts w:cs="Times New Roman"/>
          <w:szCs w:val="24"/>
        </w:rPr>
      </w:pPr>
      <w:r w:rsidRPr="00C021E6">
        <w:rPr>
          <w:rFonts w:cs="Times New Roman"/>
          <w:szCs w:val="24"/>
        </w:rPr>
        <w:t>Images in this dataset are in different sizes and qualities. We preprocess the images using the methods from public kernels on Kaggle, crop and resize the</w:t>
      </w:r>
      <w:r w:rsidRPr="00C021E6">
        <w:rPr>
          <w:rFonts w:cs="Times New Roman"/>
          <w:color w:val="000000" w:themeColor="text1"/>
          <w:szCs w:val="24"/>
        </w:rPr>
        <w:t xml:space="preserve">m to 224x224 pixels. </w:t>
      </w:r>
    </w:p>
    <w:p w14:paraId="566B0B9F" w14:textId="02556AB0" w:rsidR="00367894" w:rsidRDefault="00367894" w:rsidP="00367894">
      <w:r w:rsidRPr="00C021E6">
        <w:rPr>
          <w:rFonts w:cs="Times New Roman"/>
          <w:szCs w:val="24"/>
        </w:rPr>
        <w:t xml:space="preserve">In our implementation, we select 10000 balanced samples and divide it </w:t>
      </w:r>
      <w:r w:rsidR="001528B4">
        <w:rPr>
          <w:rFonts w:cs="Times New Roman"/>
          <w:szCs w:val="24"/>
        </w:rPr>
        <w:t>in</w:t>
      </w:r>
      <w:r w:rsidRPr="00C021E6">
        <w:rPr>
          <w:rFonts w:cs="Times New Roman"/>
          <w:szCs w:val="24"/>
        </w:rPr>
        <w:t xml:space="preserve">to </w:t>
      </w:r>
      <w:r w:rsidR="00025D96">
        <w:rPr>
          <w:rFonts w:cs="Times New Roman"/>
          <w:szCs w:val="24"/>
        </w:rPr>
        <w:t xml:space="preserve">a </w:t>
      </w:r>
      <w:r w:rsidRPr="00C021E6">
        <w:rPr>
          <w:rFonts w:cs="Times New Roman"/>
          <w:szCs w:val="24"/>
        </w:rPr>
        <w:t xml:space="preserve">slightly non-IID federate training set. The rest 2521 samples are used for testing. An IID version of </w:t>
      </w:r>
      <w:r w:rsidR="00025D96">
        <w:rPr>
          <w:rFonts w:cs="Times New Roman"/>
          <w:szCs w:val="24"/>
        </w:rPr>
        <w:t xml:space="preserve">the </w:t>
      </w:r>
      <w:r w:rsidRPr="00C021E6">
        <w:rPr>
          <w:rFonts w:cs="Times New Roman"/>
          <w:szCs w:val="24"/>
        </w:rPr>
        <w:t>training is also tested.</w:t>
      </w:r>
    </w:p>
    <w:p w14:paraId="4FFB5B61" w14:textId="77777777" w:rsidR="00367894" w:rsidRDefault="00367894" w:rsidP="00367894">
      <w:pPr>
        <w:jc w:val="center"/>
      </w:pPr>
      <w:r>
        <w:rPr>
          <w:noProof/>
        </w:rPr>
        <w:drawing>
          <wp:inline distT="0" distB="0" distL="0" distR="0" wp14:anchorId="4582A18B" wp14:editId="3F7C26C4">
            <wp:extent cx="2209800" cy="1390783"/>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5199" cy="1425649"/>
                    </a:xfrm>
                    <a:prstGeom prst="rect">
                      <a:avLst/>
                    </a:prstGeom>
                    <a:noFill/>
                    <a:ln>
                      <a:noFill/>
                    </a:ln>
                  </pic:spPr>
                </pic:pic>
              </a:graphicData>
            </a:graphic>
          </wp:inline>
        </w:drawing>
      </w:r>
      <w:r w:rsidRPr="00EF1258">
        <w:rPr>
          <w:noProof/>
        </w:rPr>
        <w:t xml:space="preserve"> </w:t>
      </w:r>
      <w:r>
        <w:rPr>
          <w:noProof/>
        </w:rPr>
        <w:drawing>
          <wp:inline distT="0" distB="0" distL="0" distR="0" wp14:anchorId="18E7FBCE" wp14:editId="16B3D612">
            <wp:extent cx="2204720" cy="1387587"/>
            <wp:effectExtent l="0" t="0" r="5080" b="0"/>
            <wp:docPr id="3" name="图片 3" descr="C:\Users\12990\AppData\Local\Microsoft\Windows\INetCache\Content.MSO\946CE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46CEB3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4298" cy="1399909"/>
                    </a:xfrm>
                    <a:prstGeom prst="rect">
                      <a:avLst/>
                    </a:prstGeom>
                    <a:noFill/>
                    <a:ln>
                      <a:noFill/>
                    </a:ln>
                  </pic:spPr>
                </pic:pic>
              </a:graphicData>
            </a:graphic>
          </wp:inline>
        </w:drawing>
      </w:r>
    </w:p>
    <w:p w14:paraId="60DE34E2" w14:textId="0AAC3B04" w:rsidR="001D3555" w:rsidRPr="00AF617B" w:rsidRDefault="00367894" w:rsidP="00D66D06">
      <w:pPr>
        <w:jc w:val="center"/>
        <w:rPr>
          <w:lang w:val="en-GB"/>
        </w:rPr>
      </w:pPr>
      <w:r w:rsidRPr="00D66D06">
        <w:rPr>
          <w:b/>
          <w:bCs/>
          <w:sz w:val="18"/>
          <w:szCs w:val="18"/>
          <w:lang w:val="en-GB"/>
        </w:rPr>
        <w:t xml:space="preserve">Figure 1. </w:t>
      </w:r>
      <w:r w:rsidR="00AF617B" w:rsidRPr="00D66D06">
        <w:rPr>
          <w:b/>
          <w:bCs/>
          <w:sz w:val="18"/>
          <w:szCs w:val="18"/>
          <w:lang w:val="en-GB"/>
        </w:rPr>
        <w:t xml:space="preserve">Sample distribution. </w:t>
      </w:r>
      <w:r w:rsidRPr="00D66D06">
        <w:rPr>
          <w:b/>
          <w:bCs/>
          <w:sz w:val="18"/>
          <w:szCs w:val="18"/>
          <w:lang w:val="en-GB"/>
        </w:rPr>
        <w:t xml:space="preserve">Left: Samples in OIA-DDR dataset. Right: Sample distribution in </w:t>
      </w:r>
      <w:r w:rsidR="00025D96">
        <w:rPr>
          <w:b/>
          <w:bCs/>
          <w:sz w:val="18"/>
          <w:szCs w:val="18"/>
          <w:lang w:val="en-GB"/>
        </w:rPr>
        <w:t xml:space="preserve">the </w:t>
      </w:r>
      <w:r w:rsidRPr="00D66D06">
        <w:rPr>
          <w:b/>
          <w:bCs/>
          <w:sz w:val="18"/>
          <w:szCs w:val="18"/>
          <w:lang w:val="en-GB"/>
        </w:rPr>
        <w:t>non-IID training set.</w:t>
      </w:r>
      <w:r w:rsidRPr="00367894">
        <w:rPr>
          <w:lang w:val="en-GB"/>
        </w:rPr>
        <w:t xml:space="preserve"> </w:t>
      </w:r>
    </w:p>
    <w:p w14:paraId="2734D506" w14:textId="6DF8E4C2" w:rsidR="001D3555" w:rsidRDefault="001D3555" w:rsidP="001D3555">
      <w:pPr>
        <w:pStyle w:val="2"/>
      </w:pPr>
      <w:bookmarkStart w:id="14" w:name="_Toc41822828"/>
      <w:r>
        <w:t>T</w:t>
      </w:r>
      <w:r w:rsidRPr="0023255F">
        <w:t>raining designs</w:t>
      </w:r>
      <w:bookmarkEnd w:id="14"/>
    </w:p>
    <w:p w14:paraId="107740B8" w14:textId="2D7436EB" w:rsidR="00FA4D39" w:rsidRDefault="00FA4D39" w:rsidP="00FA4D39">
      <w:r>
        <w:t xml:space="preserve">The task for CIFAR-10 is to input images of size 32x32x3 and classify them </w:t>
      </w:r>
      <w:r w:rsidR="00025D96">
        <w:t>in</w:t>
      </w:r>
      <w:r>
        <w:t xml:space="preserve">to 10 categories. The model is provided by </w:t>
      </w:r>
      <w:r w:rsidRPr="00D225A4">
        <w:t xml:space="preserve">Mattias </w:t>
      </w:r>
      <w:r w:rsidRPr="00D225A4">
        <w:rPr>
          <w:rFonts w:hint="eastAsia"/>
        </w:rPr>
        <w:t>Å</w:t>
      </w:r>
      <w:r w:rsidRPr="00D225A4">
        <w:t>kesson</w:t>
      </w:r>
      <w:r>
        <w:t xml:space="preserve">. We apply </w:t>
      </w:r>
      <w:r w:rsidR="00025D96">
        <w:t xml:space="preserve">the </w:t>
      </w:r>
      <w:r>
        <w:t xml:space="preserve">ADAM optimizer with </w:t>
      </w:r>
      <w:r w:rsidR="00025D96">
        <w:t xml:space="preserve">the </w:t>
      </w:r>
      <w:r>
        <w:t>learning rate set to 1e-3. The batch size is set to 100</w:t>
      </w:r>
      <w:r w:rsidR="006943E5">
        <w:t xml:space="preserve"> (or below 100 in tests with 4k dataset)</w:t>
      </w:r>
      <w:r>
        <w:t xml:space="preserve">; </w:t>
      </w:r>
      <w:r w:rsidR="00025D96">
        <w:t xml:space="preserve">the </w:t>
      </w:r>
      <w:r>
        <w:t xml:space="preserve">loss will be calculated by </w:t>
      </w:r>
      <w:r w:rsidRPr="00AC334C">
        <w:t>categorical cross</w:t>
      </w:r>
      <w:r>
        <w:t>-</w:t>
      </w:r>
      <w:r w:rsidRPr="00AC334C">
        <w:t>entropy</w:t>
      </w:r>
      <w:r>
        <w:t xml:space="preserve">. </w:t>
      </w:r>
    </w:p>
    <w:p w14:paraId="49FA8844" w14:textId="1B7D13C9" w:rsidR="00FA4D39" w:rsidRDefault="00FA4D39" w:rsidP="00FA4D39">
      <w:pPr>
        <w:rPr>
          <w:color w:val="000000" w:themeColor="text1"/>
        </w:rPr>
      </w:pPr>
      <w:r w:rsidRPr="0054350E">
        <w:rPr>
          <w:rFonts w:hint="eastAsia"/>
          <w:color w:val="000000" w:themeColor="text1"/>
        </w:rPr>
        <w:t>T</w:t>
      </w:r>
      <w:r w:rsidRPr="0054350E">
        <w:rPr>
          <w:color w:val="000000" w:themeColor="text1"/>
        </w:rPr>
        <w:t xml:space="preserve">he task for </w:t>
      </w:r>
      <w:r w:rsidR="00025D96">
        <w:rPr>
          <w:color w:val="000000" w:themeColor="text1"/>
        </w:rPr>
        <w:t xml:space="preserve">the </w:t>
      </w:r>
      <w:r w:rsidRPr="0054350E">
        <w:rPr>
          <w:color w:val="000000" w:themeColor="text1"/>
        </w:rPr>
        <w:t>OIA-DDR dataset is to input images of size 224</w:t>
      </w:r>
      <w:r>
        <w:rPr>
          <w:color w:val="000000" w:themeColor="text1"/>
        </w:rPr>
        <w:t>x</w:t>
      </w:r>
      <w:r w:rsidRPr="0054350E">
        <w:rPr>
          <w:color w:val="000000" w:themeColor="text1"/>
        </w:rPr>
        <w:t>224</w:t>
      </w:r>
      <w:r>
        <w:rPr>
          <w:color w:val="000000" w:themeColor="text1"/>
        </w:rPr>
        <w:t>x</w:t>
      </w:r>
      <w:r w:rsidRPr="0054350E">
        <w:rPr>
          <w:color w:val="000000" w:themeColor="text1"/>
        </w:rPr>
        <w:t xml:space="preserve">3 and classify them </w:t>
      </w:r>
      <w:r w:rsidR="00025D96">
        <w:rPr>
          <w:color w:val="000000" w:themeColor="text1"/>
        </w:rPr>
        <w:t>in</w:t>
      </w:r>
      <w:r w:rsidRPr="0054350E">
        <w:rPr>
          <w:color w:val="000000" w:themeColor="text1"/>
        </w:rPr>
        <w:t xml:space="preserve">to 2 </w:t>
      </w:r>
      <w:r>
        <w:rPr>
          <w:color w:val="000000" w:themeColor="text1"/>
        </w:rPr>
        <w:t>categories</w:t>
      </w:r>
      <w:r w:rsidRPr="0054350E">
        <w:rPr>
          <w:color w:val="000000" w:themeColor="text1"/>
        </w:rPr>
        <w:t xml:space="preserve">. VGG16 network (pre-trained on ImageNet dataset) is used. We </w:t>
      </w:r>
      <w:r>
        <w:rPr>
          <w:color w:val="000000" w:themeColor="text1"/>
        </w:rPr>
        <w:t>apply</w:t>
      </w:r>
      <w:r w:rsidRPr="0054350E">
        <w:rPr>
          <w:color w:val="000000" w:themeColor="text1"/>
        </w:rPr>
        <w:t xml:space="preserve"> </w:t>
      </w:r>
      <w:r w:rsidR="00025D96">
        <w:rPr>
          <w:color w:val="000000" w:themeColor="text1"/>
        </w:rPr>
        <w:t xml:space="preserve">the </w:t>
      </w:r>
      <w:r w:rsidRPr="0054350E">
        <w:rPr>
          <w:color w:val="000000" w:themeColor="text1"/>
        </w:rPr>
        <w:lastRenderedPageBreak/>
        <w:t>ADAM</w:t>
      </w:r>
      <w:r>
        <w:rPr>
          <w:color w:val="000000" w:themeColor="text1"/>
        </w:rPr>
        <w:t xml:space="preserve"> optimizer</w:t>
      </w:r>
      <w:r w:rsidRPr="0054350E">
        <w:rPr>
          <w:color w:val="000000" w:themeColor="text1"/>
        </w:rPr>
        <w:t xml:space="preserve"> with </w:t>
      </w:r>
      <w:r w:rsidR="00025D96">
        <w:rPr>
          <w:color w:val="000000" w:themeColor="text1"/>
        </w:rPr>
        <w:t xml:space="preserve">the </w:t>
      </w:r>
      <w:r w:rsidRPr="0054350E">
        <w:rPr>
          <w:color w:val="000000" w:themeColor="text1"/>
        </w:rPr>
        <w:t xml:space="preserve">learning rate initialized at 1e-4 and </w:t>
      </w:r>
      <w:r w:rsidRPr="003C1375">
        <w:rPr>
          <w:color w:val="000000" w:themeColor="text1"/>
        </w:rPr>
        <w:t>decay</w:t>
      </w:r>
      <w:r>
        <w:rPr>
          <w:color w:val="000000" w:themeColor="text1"/>
        </w:rPr>
        <w:t>ed by rate 0.05 in every epoch or round</w:t>
      </w:r>
      <w:r w:rsidRPr="0054350E">
        <w:rPr>
          <w:color w:val="000000" w:themeColor="text1"/>
        </w:rPr>
        <w:t>.</w:t>
      </w:r>
      <w:r>
        <w:rPr>
          <w:rFonts w:hint="eastAsia"/>
          <w:color w:val="000000" w:themeColor="text1"/>
        </w:rPr>
        <w:t xml:space="preserve"> </w:t>
      </w:r>
      <w:r w:rsidRPr="0054350E">
        <w:rPr>
          <w:color w:val="000000" w:themeColor="text1"/>
        </w:rPr>
        <w:t xml:space="preserve">The batch size is set to 300; </w:t>
      </w:r>
      <w:r w:rsidR="00025D96">
        <w:rPr>
          <w:color w:val="000000" w:themeColor="text1"/>
        </w:rPr>
        <w:t xml:space="preserve">the </w:t>
      </w:r>
      <w:r w:rsidRPr="0054350E">
        <w:rPr>
          <w:color w:val="000000" w:themeColor="text1"/>
        </w:rPr>
        <w:t xml:space="preserve">loss will be calculated </w:t>
      </w:r>
      <w:r>
        <w:rPr>
          <w:color w:val="000000" w:themeColor="text1"/>
        </w:rPr>
        <w:t>by</w:t>
      </w:r>
      <w:r w:rsidRPr="0054350E">
        <w:rPr>
          <w:color w:val="000000" w:themeColor="text1"/>
        </w:rPr>
        <w:t xml:space="preserve"> binary cross</w:t>
      </w:r>
      <w:r>
        <w:rPr>
          <w:color w:val="000000" w:themeColor="text1"/>
        </w:rPr>
        <w:t>-</w:t>
      </w:r>
      <w:r w:rsidRPr="0054350E">
        <w:rPr>
          <w:color w:val="000000" w:themeColor="text1"/>
        </w:rPr>
        <w:t xml:space="preserve">entropy. </w:t>
      </w:r>
    </w:p>
    <w:p w14:paraId="006CE1D0" w14:textId="43F4AA05" w:rsidR="001D3555" w:rsidRPr="00CD78B7" w:rsidRDefault="00FA4D39" w:rsidP="00CD78B7">
      <w:pPr>
        <w:jc w:val="center"/>
        <w:rPr>
          <w:color w:val="000000" w:themeColor="text1"/>
        </w:rPr>
      </w:pPr>
      <w:r>
        <w:rPr>
          <w:color w:val="000000" w:themeColor="text1"/>
        </w:rPr>
        <w:t xml:space="preserve">learning_rate = </w:t>
      </w:r>
      <w:r w:rsidRPr="0054350E">
        <w:rPr>
          <w:color w:val="000000" w:themeColor="text1"/>
        </w:rPr>
        <w:t>1e-4</w:t>
      </w:r>
      <w:r>
        <w:rPr>
          <w:color w:val="000000" w:themeColor="text1"/>
        </w:rPr>
        <w:t>/(1+0.05*epoch_number)</w:t>
      </w:r>
    </w:p>
    <w:p w14:paraId="139AFE58" w14:textId="357FB113" w:rsidR="001D3555" w:rsidRDefault="001D3555" w:rsidP="001D3555">
      <w:pPr>
        <w:pStyle w:val="2"/>
      </w:pPr>
      <w:bookmarkStart w:id="15" w:name="_Toc41822829"/>
      <w:r w:rsidRPr="007E3B47">
        <w:t>Scenarios testing</w:t>
      </w:r>
      <w:bookmarkEnd w:id="15"/>
    </w:p>
    <w:p w14:paraId="2BBEEBB8" w14:textId="0E375893" w:rsidR="001D3555" w:rsidRPr="001D3555" w:rsidRDefault="006734C4" w:rsidP="001D3555">
      <w:r>
        <w:t>We simulate and test different scenarios in federated learning</w:t>
      </w:r>
      <w:r>
        <w:rPr>
          <w:rFonts w:hint="eastAsia"/>
        </w:rPr>
        <w:t xml:space="preserve"> </w:t>
      </w:r>
      <w:r>
        <w:t>in this part. Due to the limit of time and computational resources, each test is performed only once.</w:t>
      </w:r>
    </w:p>
    <w:p w14:paraId="2830002A" w14:textId="1A9CFB5D" w:rsidR="005C06E8" w:rsidRPr="00695ECF" w:rsidRDefault="001D3555" w:rsidP="005C06E8">
      <w:pPr>
        <w:pStyle w:val="3"/>
        <w:rPr>
          <w:lang w:val="en-GB"/>
        </w:rPr>
      </w:pPr>
      <w:bookmarkStart w:id="16" w:name="_Toc41822830"/>
      <w:bookmarkEnd w:id="13"/>
      <w:r w:rsidRPr="001D3555">
        <w:rPr>
          <w:lang w:val="en-GB"/>
        </w:rPr>
        <w:t>Simulation System</w:t>
      </w:r>
      <w:bookmarkEnd w:id="16"/>
    </w:p>
    <w:p w14:paraId="499BC2B5" w14:textId="77777777" w:rsidR="00547324" w:rsidRDefault="00547324" w:rsidP="00547324">
      <w:r>
        <w:t xml:space="preserve">One central node and several client nodes are involved in this simulation system. We assume no data or nodes will be dropped out from or added into the system during the entire training process. </w:t>
      </w:r>
    </w:p>
    <w:p w14:paraId="778965F4" w14:textId="286CD200" w:rsidR="00547324" w:rsidRDefault="00547324" w:rsidP="00547324">
      <w:r>
        <w:t xml:space="preserve">When the system starts, the central node will initialize a model. We apply </w:t>
      </w:r>
      <w:r w:rsidRPr="002C7659">
        <w:t>Federated Averaging</w:t>
      </w:r>
      <w:r>
        <w:t xml:space="preserve"> in this system, weighted by </w:t>
      </w:r>
      <w:r w:rsidR="00025D96">
        <w:t xml:space="preserve">the </w:t>
      </w:r>
      <w:r>
        <w:t>size of the node. Each global round consists of the following basic actions:</w:t>
      </w:r>
    </w:p>
    <w:p w14:paraId="6D19376D" w14:textId="77777777" w:rsidR="00547324" w:rsidRDefault="00547324" w:rsidP="00547324">
      <w:pPr>
        <w:pStyle w:val="a"/>
        <w:numPr>
          <w:ilvl w:val="0"/>
          <w:numId w:val="9"/>
        </w:numPr>
        <w:spacing w:after="160" w:line="300" w:lineRule="auto"/>
        <w:contextualSpacing w:val="0"/>
      </w:pPr>
      <w:r>
        <w:rPr>
          <w:rFonts w:hint="eastAsia"/>
        </w:rPr>
        <w:t>Client</w:t>
      </w:r>
      <w:r>
        <w:t xml:space="preserve"> nodes load weight from the central node,</w:t>
      </w:r>
    </w:p>
    <w:p w14:paraId="7B703F1D" w14:textId="77777777" w:rsidR="00547324" w:rsidRDefault="00547324" w:rsidP="00547324">
      <w:pPr>
        <w:pStyle w:val="a"/>
        <w:numPr>
          <w:ilvl w:val="0"/>
          <w:numId w:val="9"/>
        </w:numPr>
        <w:spacing w:after="160" w:line="300" w:lineRule="auto"/>
        <w:contextualSpacing w:val="0"/>
      </w:pPr>
      <w:r>
        <w:t>Client nodes train the model over their local data and save the history,</w:t>
      </w:r>
    </w:p>
    <w:p w14:paraId="1C3238BE" w14:textId="77777777" w:rsidR="00547324" w:rsidRDefault="00547324" w:rsidP="00547324">
      <w:pPr>
        <w:pStyle w:val="a"/>
        <w:numPr>
          <w:ilvl w:val="0"/>
          <w:numId w:val="9"/>
        </w:numPr>
        <w:spacing w:after="160" w:line="300" w:lineRule="auto"/>
        <w:contextualSpacing w:val="0"/>
      </w:pPr>
      <w:r>
        <w:t>Client nodes return weights to the central nodes,</w:t>
      </w:r>
    </w:p>
    <w:p w14:paraId="4DB79894" w14:textId="14D736D7" w:rsidR="00547324" w:rsidRDefault="00025D96" w:rsidP="00547324">
      <w:pPr>
        <w:pStyle w:val="a"/>
        <w:numPr>
          <w:ilvl w:val="0"/>
          <w:numId w:val="9"/>
        </w:numPr>
        <w:spacing w:after="160" w:line="300" w:lineRule="auto"/>
        <w:contextualSpacing w:val="0"/>
      </w:pPr>
      <w:r>
        <w:t>The c</w:t>
      </w:r>
      <w:r w:rsidR="00547324">
        <w:t>entral node aggregates the weights and evaluates the model.</w:t>
      </w:r>
    </w:p>
    <w:p w14:paraId="07E08057" w14:textId="2E8CF20B" w:rsidR="001D3555" w:rsidRPr="00547324" w:rsidRDefault="00547324" w:rsidP="00091F1E">
      <w:pPr>
        <w:rPr>
          <w:color w:val="C0504D" w:themeColor="accent2"/>
        </w:rPr>
      </w:pPr>
      <w:r>
        <w:rPr>
          <w:rFonts w:hint="eastAsia"/>
        </w:rPr>
        <w:t>A</w:t>
      </w:r>
      <w:r>
        <w:t xml:space="preserve">fter </w:t>
      </w:r>
      <w:r w:rsidR="00025D96">
        <w:t xml:space="preserve">the </w:t>
      </w:r>
      <w:r>
        <w:t xml:space="preserve">simulation, we collect the evaluation results in </w:t>
      </w:r>
      <w:r w:rsidR="00025D96">
        <w:t xml:space="preserve">the </w:t>
      </w:r>
      <w:r>
        <w:t xml:space="preserve">central node’s folder as the overall testing history and average the node’s training history as the overall training history. </w:t>
      </w:r>
    </w:p>
    <w:p w14:paraId="7D657BB2" w14:textId="0EBA2C6D" w:rsidR="001D3555" w:rsidRDefault="001D3555" w:rsidP="001D3555">
      <w:pPr>
        <w:pStyle w:val="3"/>
      </w:pPr>
      <w:bookmarkStart w:id="17" w:name="_Toc41822831"/>
      <w:r w:rsidRPr="001D3555">
        <w:t>Pilot Tests</w:t>
      </w:r>
      <w:bookmarkEnd w:id="17"/>
    </w:p>
    <w:p w14:paraId="73A48F6A" w14:textId="13BF1D30" w:rsidR="00665F5D" w:rsidRDefault="00665F5D" w:rsidP="00665F5D">
      <w:r>
        <w:t>Before the formal implementation of scenario testing, we test the system with various sizes of dataset</w:t>
      </w:r>
      <w:r w:rsidR="00025D96">
        <w:t>s</w:t>
      </w:r>
      <w:r>
        <w:t xml:space="preserve"> and various IID or non</w:t>
      </w:r>
      <w:r>
        <w:rPr>
          <w:rFonts w:hint="eastAsia"/>
        </w:rPr>
        <w:t>-IID</w:t>
      </w:r>
      <w:r>
        <w:t xml:space="preserve"> </w:t>
      </w:r>
      <w:r>
        <w:rPr>
          <w:rFonts w:hint="eastAsia"/>
        </w:rPr>
        <w:t>classes</w:t>
      </w:r>
      <w:r w:rsidRPr="00A720B1">
        <w:rPr>
          <w:color w:val="C0504D" w:themeColor="accent2"/>
        </w:rPr>
        <w:t>.</w:t>
      </w:r>
      <w:r>
        <w:t xml:space="preserve"> </w:t>
      </w:r>
      <w:r w:rsidRPr="00F13F5D">
        <w:t xml:space="preserve">Figure 2 </w:t>
      </w:r>
      <w:r>
        <w:t>compares</w:t>
      </w:r>
      <w:r w:rsidRPr="00083383">
        <w:t xml:space="preserve"> centralized and federated learning</w:t>
      </w:r>
      <w:r>
        <w:t>’s behavior with</w:t>
      </w:r>
      <w:r w:rsidRPr="00083383">
        <w:t xml:space="preserve"> </w:t>
      </w:r>
      <w:r>
        <w:t>various</w:t>
      </w:r>
      <w:r w:rsidRPr="00083383">
        <w:t xml:space="preserve"> size</w:t>
      </w:r>
      <w:r>
        <w:t>s</w:t>
      </w:r>
      <w:r w:rsidRPr="00083383">
        <w:t xml:space="preserve"> of </w:t>
      </w:r>
      <w:r w:rsidR="00025D96">
        <w:t xml:space="preserve">the </w:t>
      </w:r>
      <w:r w:rsidRPr="00083383">
        <w:t xml:space="preserve">training dataset. </w:t>
      </w:r>
      <w:r>
        <w:t xml:space="preserve">The result </w:t>
      </w:r>
      <w:r w:rsidR="00E31C01">
        <w:t xml:space="preserve">may </w:t>
      </w:r>
      <w:r>
        <w:t xml:space="preserve">fluctuate due to randomness, but it is obvious that the performance of both federated and centralized learning can be improved with </w:t>
      </w:r>
      <w:r w:rsidR="00025D96">
        <w:t xml:space="preserve">the </w:t>
      </w:r>
      <w:r>
        <w:t xml:space="preserve">larger training set, and federated learning always acting at </w:t>
      </w:r>
      <w:r w:rsidR="00025D96">
        <w:t xml:space="preserve">a </w:t>
      </w:r>
      <w:r>
        <w:t>slower speed than the centralized learning.</w:t>
      </w:r>
    </w:p>
    <w:p w14:paraId="0B1ED44A" w14:textId="77777777" w:rsidR="00665F5D" w:rsidRDefault="00665F5D" w:rsidP="00665F5D">
      <w:pPr>
        <w:jc w:val="center"/>
      </w:pPr>
      <w:r>
        <w:rPr>
          <w:noProof/>
        </w:rPr>
        <w:lastRenderedPageBreak/>
        <w:drawing>
          <wp:inline distT="0" distB="0" distL="0" distR="0" wp14:anchorId="2F8DEF80" wp14:editId="7329C71B">
            <wp:extent cx="2451100" cy="1709899"/>
            <wp:effectExtent l="0" t="0" r="635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0208" cy="1730205"/>
                    </a:xfrm>
                    <a:prstGeom prst="rect">
                      <a:avLst/>
                    </a:prstGeom>
                    <a:noFill/>
                    <a:ln>
                      <a:noFill/>
                    </a:ln>
                  </pic:spPr>
                </pic:pic>
              </a:graphicData>
            </a:graphic>
          </wp:inline>
        </w:drawing>
      </w:r>
      <w:r w:rsidRPr="0002709D">
        <w:t xml:space="preserve"> </w:t>
      </w:r>
      <w:r>
        <w:rPr>
          <w:noProof/>
        </w:rPr>
        <w:drawing>
          <wp:inline distT="0" distB="0" distL="0" distR="0" wp14:anchorId="24C84D33" wp14:editId="334650B4">
            <wp:extent cx="2501900" cy="1729800"/>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2348" cy="1750852"/>
                    </a:xfrm>
                    <a:prstGeom prst="rect">
                      <a:avLst/>
                    </a:prstGeom>
                    <a:noFill/>
                    <a:ln>
                      <a:noFill/>
                    </a:ln>
                  </pic:spPr>
                </pic:pic>
              </a:graphicData>
            </a:graphic>
          </wp:inline>
        </w:drawing>
      </w:r>
    </w:p>
    <w:p w14:paraId="2661DADA" w14:textId="3425A1BB" w:rsidR="00665F5D" w:rsidRPr="00665F5D" w:rsidRDefault="00665F5D" w:rsidP="00D66D06">
      <w:pPr>
        <w:jc w:val="center"/>
        <w:rPr>
          <w:b/>
          <w:bCs/>
          <w:sz w:val="18"/>
          <w:szCs w:val="18"/>
          <w:lang w:val="en-GB"/>
        </w:rPr>
      </w:pPr>
      <w:r w:rsidRPr="00665F5D">
        <w:rPr>
          <w:b/>
          <w:bCs/>
          <w:sz w:val="18"/>
          <w:szCs w:val="18"/>
          <w:lang w:val="en-GB"/>
        </w:rPr>
        <w:t>Figure 2</w:t>
      </w:r>
      <w:r w:rsidR="00D66D06">
        <w:rPr>
          <w:b/>
          <w:bCs/>
          <w:sz w:val="18"/>
          <w:szCs w:val="18"/>
          <w:lang w:val="en-GB"/>
        </w:rPr>
        <w:t>.</w:t>
      </w:r>
      <w:r w:rsidR="00D66D06">
        <w:rPr>
          <w:rFonts w:hint="eastAsia"/>
          <w:b/>
          <w:bCs/>
          <w:sz w:val="18"/>
          <w:szCs w:val="18"/>
          <w:lang w:val="en-GB" w:eastAsia="zh-CN"/>
        </w:rPr>
        <w:t xml:space="preserve"> </w:t>
      </w:r>
      <w:r w:rsidRPr="00665F5D">
        <w:rPr>
          <w:b/>
          <w:bCs/>
          <w:sz w:val="18"/>
          <w:szCs w:val="18"/>
          <w:lang w:val="en-GB"/>
        </w:rPr>
        <w:t>T</w:t>
      </w:r>
      <w:r w:rsidR="00025D96">
        <w:rPr>
          <w:b/>
          <w:bCs/>
          <w:sz w:val="18"/>
          <w:szCs w:val="18"/>
          <w:lang w:val="en-GB"/>
        </w:rPr>
        <w:t>he t</w:t>
      </w:r>
      <w:r w:rsidRPr="00665F5D">
        <w:rPr>
          <w:b/>
          <w:bCs/>
          <w:sz w:val="18"/>
          <w:szCs w:val="18"/>
          <w:lang w:val="en-GB"/>
        </w:rPr>
        <w:t xml:space="preserve">est is performed under IID circumstance for 500 epochs and Manipulations are implemented on windowed accuracy and loss </w:t>
      </w:r>
      <w:r w:rsidR="00467286">
        <w:rPr>
          <w:b/>
          <w:bCs/>
          <w:sz w:val="18"/>
          <w:szCs w:val="18"/>
          <w:lang w:val="en-GB"/>
        </w:rPr>
        <w:t>(</w:t>
      </w:r>
      <w:r w:rsidRPr="00665F5D">
        <w:rPr>
          <w:b/>
          <w:bCs/>
          <w:sz w:val="18"/>
          <w:szCs w:val="18"/>
          <w:lang w:val="en-GB"/>
        </w:rPr>
        <w:t>window size equals to 21</w:t>
      </w:r>
      <w:r w:rsidR="00467286">
        <w:rPr>
          <w:b/>
          <w:bCs/>
          <w:sz w:val="18"/>
          <w:szCs w:val="18"/>
          <w:lang w:val="en-GB"/>
        </w:rPr>
        <w:t>)</w:t>
      </w:r>
      <w:r w:rsidRPr="00665F5D">
        <w:rPr>
          <w:b/>
          <w:bCs/>
          <w:sz w:val="18"/>
          <w:szCs w:val="18"/>
          <w:lang w:val="en-GB"/>
        </w:rPr>
        <w:t xml:space="preserve">. </w:t>
      </w:r>
      <w:r w:rsidRPr="00665F5D">
        <w:rPr>
          <w:rFonts w:hint="eastAsia"/>
          <w:b/>
          <w:bCs/>
          <w:sz w:val="18"/>
          <w:szCs w:val="18"/>
          <w:lang w:val="en-GB"/>
        </w:rPr>
        <w:t>L</w:t>
      </w:r>
      <w:r w:rsidRPr="00665F5D">
        <w:rPr>
          <w:b/>
          <w:bCs/>
          <w:sz w:val="18"/>
          <w:szCs w:val="18"/>
          <w:lang w:val="en-GB"/>
        </w:rPr>
        <w:t xml:space="preserve">eft: Accuracy at minimal loss under various dataset size. Right: Round index at minimal loss under various dataset size. </w:t>
      </w:r>
    </w:p>
    <w:p w14:paraId="1315A44E" w14:textId="43E3D780" w:rsidR="00665F5D" w:rsidRDefault="00665F5D" w:rsidP="00665F5D">
      <w:r>
        <w:t>In previous works</w:t>
      </w:r>
      <w:r w:rsidR="00025D96">
        <w:t>,</w:t>
      </w:r>
      <w:r>
        <w:t xml:space="preserve"> we already know that a non-IID training set can result in performance </w:t>
      </w:r>
      <w:r w:rsidRPr="006510FE">
        <w:t>degradation</w:t>
      </w:r>
      <w:r>
        <w:t xml:space="preserve"> in federated learning. </w:t>
      </w:r>
      <w:r w:rsidR="004F1BC9" w:rsidRPr="00A3590A">
        <w:t xml:space="preserve">We </w:t>
      </w:r>
      <w:r w:rsidR="00A3590A">
        <w:t>present</w:t>
      </w:r>
      <w:r w:rsidR="00A8344D" w:rsidRPr="00A3590A">
        <w:t xml:space="preserve"> the skew in label distribution</w:t>
      </w:r>
      <w:r w:rsidR="00A3590A">
        <w:t xml:space="preserve"> simply</w:t>
      </w:r>
      <w:r w:rsidRPr="00A3590A">
        <w:t xml:space="preserve"> b</w:t>
      </w:r>
      <w:r w:rsidR="00715D2D" w:rsidRPr="00A3590A">
        <w:t>y</w:t>
      </w:r>
      <w:r w:rsidRPr="00A3590A">
        <w:t xml:space="preserve"> </w:t>
      </w:r>
      <w:r w:rsidR="00122556">
        <w:t xml:space="preserve">the </w:t>
      </w:r>
      <w:r w:rsidRPr="00A3590A">
        <w:t>available classes in each node.</w:t>
      </w:r>
      <w:r>
        <w:t xml:space="preserve"> </w:t>
      </w:r>
      <w:r w:rsidRPr="0068224D">
        <w:t xml:space="preserve">Figure 3 </w:t>
      </w:r>
      <w:r>
        <w:t>shows federated learning</w:t>
      </w:r>
      <w:r w:rsidR="00025D96">
        <w:t xml:space="preserve"> </w:t>
      </w:r>
      <w:r>
        <w:t xml:space="preserve">at different non-IID levels. </w:t>
      </w:r>
      <w:r w:rsidR="00025D96">
        <w:t>It is obvious that a</w:t>
      </w:r>
      <w:r w:rsidRPr="005E1D23">
        <w:t xml:space="preserve">ccuracy and speed will decrease </w:t>
      </w:r>
      <w:r>
        <w:t>when</w:t>
      </w:r>
      <w:r w:rsidRPr="005E1D23">
        <w:t xml:space="preserve"> the degree of non-IID increases.</w:t>
      </w:r>
    </w:p>
    <w:p w14:paraId="404D0646" w14:textId="77777777" w:rsidR="00665F5D" w:rsidRDefault="00665F5D" w:rsidP="00665F5D">
      <w:pPr>
        <w:jc w:val="center"/>
      </w:pPr>
      <w:r>
        <w:rPr>
          <w:noProof/>
          <w:sz w:val="18"/>
          <w:szCs w:val="18"/>
        </w:rPr>
        <w:drawing>
          <wp:inline distT="0" distB="0" distL="0" distR="0" wp14:anchorId="2B92E58E" wp14:editId="3D7D3C19">
            <wp:extent cx="2451042" cy="1555750"/>
            <wp:effectExtent l="0" t="0" r="6985"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6999" cy="1565878"/>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087757D0" wp14:editId="65707A09">
            <wp:extent cx="2438400" cy="1533949"/>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5063" cy="1569595"/>
                    </a:xfrm>
                    <a:prstGeom prst="rect">
                      <a:avLst/>
                    </a:prstGeom>
                    <a:noFill/>
                    <a:ln>
                      <a:noFill/>
                    </a:ln>
                  </pic:spPr>
                </pic:pic>
              </a:graphicData>
            </a:graphic>
          </wp:inline>
        </w:drawing>
      </w:r>
    </w:p>
    <w:p w14:paraId="3C7D8416" w14:textId="617623F7" w:rsidR="00665F5D" w:rsidRPr="00665F5D" w:rsidRDefault="00665F5D" w:rsidP="00183101">
      <w:pPr>
        <w:jc w:val="center"/>
        <w:rPr>
          <w:b/>
          <w:bCs/>
          <w:sz w:val="18"/>
          <w:szCs w:val="18"/>
          <w:lang w:val="en-GB"/>
        </w:rPr>
      </w:pPr>
      <w:r w:rsidRPr="00665F5D">
        <w:rPr>
          <w:b/>
          <w:bCs/>
          <w:sz w:val="18"/>
          <w:szCs w:val="18"/>
          <w:lang w:val="en-GB"/>
        </w:rPr>
        <w:t>Figure</w:t>
      </w:r>
      <w:r w:rsidR="00183101">
        <w:rPr>
          <w:b/>
          <w:bCs/>
          <w:sz w:val="18"/>
          <w:szCs w:val="18"/>
          <w:lang w:val="en-GB"/>
        </w:rPr>
        <w:t xml:space="preserve"> 3. Test records </w:t>
      </w:r>
      <w:r w:rsidRPr="00665F5D">
        <w:rPr>
          <w:b/>
          <w:bCs/>
          <w:sz w:val="18"/>
          <w:szCs w:val="18"/>
          <w:lang w:val="en-GB"/>
        </w:rPr>
        <w:t xml:space="preserve">with </w:t>
      </w:r>
      <w:r w:rsidR="00025D96">
        <w:rPr>
          <w:b/>
          <w:bCs/>
          <w:sz w:val="18"/>
          <w:szCs w:val="18"/>
          <w:lang w:val="en-GB"/>
        </w:rPr>
        <w:t xml:space="preserve">the </w:t>
      </w:r>
      <w:r w:rsidRPr="00665F5D">
        <w:rPr>
          <w:b/>
          <w:bCs/>
          <w:sz w:val="18"/>
          <w:szCs w:val="18"/>
          <w:lang w:val="en-GB"/>
        </w:rPr>
        <w:t>dataset of size 4000 for 500 epochs</w:t>
      </w:r>
      <w:r w:rsidR="00C672EC">
        <w:rPr>
          <w:b/>
          <w:bCs/>
          <w:sz w:val="18"/>
          <w:szCs w:val="18"/>
          <w:lang w:val="en-GB"/>
        </w:rPr>
        <w:t>.</w:t>
      </w:r>
      <w:r w:rsidRPr="00665F5D">
        <w:rPr>
          <w:b/>
          <w:bCs/>
          <w:sz w:val="18"/>
          <w:szCs w:val="18"/>
          <w:lang w:val="en-GB"/>
        </w:rPr>
        <w:t xml:space="preserve"> Manipulations are implemented on windowed accuracy and loss </w:t>
      </w:r>
      <w:r w:rsidR="00551101">
        <w:rPr>
          <w:b/>
          <w:bCs/>
          <w:sz w:val="18"/>
          <w:szCs w:val="18"/>
          <w:lang w:val="en-GB"/>
        </w:rPr>
        <w:t>(</w:t>
      </w:r>
      <w:r w:rsidRPr="00665F5D">
        <w:rPr>
          <w:b/>
          <w:bCs/>
          <w:sz w:val="18"/>
          <w:szCs w:val="18"/>
          <w:lang w:val="en-GB"/>
        </w:rPr>
        <w:t>window size equals to 21</w:t>
      </w:r>
      <w:r w:rsidR="00551101">
        <w:rPr>
          <w:b/>
          <w:bCs/>
          <w:sz w:val="18"/>
          <w:szCs w:val="18"/>
          <w:lang w:val="en-GB"/>
        </w:rPr>
        <w:t>)</w:t>
      </w:r>
      <w:r w:rsidRPr="00665F5D">
        <w:rPr>
          <w:b/>
          <w:bCs/>
          <w:sz w:val="18"/>
          <w:szCs w:val="18"/>
          <w:lang w:val="en-GB"/>
        </w:rPr>
        <w:t>. Left: Accuracy at minimal loss under various IID or non-IID circumstances. Right: Round index at minimal loss under various IID or non-IID circumstances.</w:t>
      </w:r>
    </w:p>
    <w:p w14:paraId="364109CC" w14:textId="36157375" w:rsidR="00665F5D" w:rsidRDefault="00665F5D" w:rsidP="00665F5D">
      <w:r>
        <w:t xml:space="preserve">We also have observed a weird trend when testing between dataset of size 4000 and 40000 under 2 class non-IID circumstances. In other circumstances, training with </w:t>
      </w:r>
      <w:r w:rsidR="00025D96">
        <w:t xml:space="preserve">the </w:t>
      </w:r>
      <w:r>
        <w:t>larger dataset always result</w:t>
      </w:r>
      <w:r w:rsidR="00025D96">
        <w:t>s</w:t>
      </w:r>
      <w:r>
        <w:t xml:space="preserve"> in higher accuracy, while in this circumstance the trend is inverted.</w:t>
      </w:r>
      <w:r w:rsidR="0072581F">
        <w:t xml:space="preserve"> This inverted trend is also detectable in other 2 class and IID circumstances</w:t>
      </w:r>
      <w:r w:rsidR="001217ED">
        <w:t xml:space="preserve">, indicating </w:t>
      </w:r>
      <w:r w:rsidR="000E7D04">
        <w:t xml:space="preserve">a possibility </w:t>
      </w:r>
      <w:r w:rsidR="001217ED">
        <w:t xml:space="preserve">that </w:t>
      </w:r>
      <w:r w:rsidR="00736D63">
        <w:t>training</w:t>
      </w:r>
      <w:r w:rsidR="001217ED">
        <w:t xml:space="preserve"> with </w:t>
      </w:r>
      <w:r w:rsidR="00025D96">
        <w:t xml:space="preserve">the </w:t>
      </w:r>
      <w:r w:rsidR="001217ED">
        <w:t xml:space="preserve">larger dataset can be influenced more when </w:t>
      </w:r>
      <w:r w:rsidR="00025D96">
        <w:t xml:space="preserve">the </w:t>
      </w:r>
      <w:r w:rsidR="00C91120">
        <w:t>system</w:t>
      </w:r>
      <w:r w:rsidR="001217ED">
        <w:t xml:space="preserve"> is seriously non-IID.</w:t>
      </w:r>
    </w:p>
    <w:p w14:paraId="7821ADB9" w14:textId="77777777" w:rsidR="00665F5D" w:rsidRDefault="00665F5D" w:rsidP="00550099">
      <w:pPr>
        <w:jc w:val="center"/>
      </w:pPr>
      <w:r>
        <w:rPr>
          <w:noProof/>
        </w:rPr>
        <w:lastRenderedPageBreak/>
        <w:drawing>
          <wp:inline distT="0" distB="0" distL="0" distR="0" wp14:anchorId="2706A34E" wp14:editId="44B3C0BA">
            <wp:extent cx="2533650" cy="1598613"/>
            <wp:effectExtent l="0" t="0" r="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4159" cy="1643101"/>
                    </a:xfrm>
                    <a:prstGeom prst="rect">
                      <a:avLst/>
                    </a:prstGeom>
                    <a:noFill/>
                    <a:ln>
                      <a:noFill/>
                    </a:ln>
                  </pic:spPr>
                </pic:pic>
              </a:graphicData>
            </a:graphic>
          </wp:inline>
        </w:drawing>
      </w:r>
    </w:p>
    <w:p w14:paraId="174714A9" w14:textId="32D1A7C2" w:rsidR="001D3555" w:rsidRPr="00D66D06" w:rsidRDefault="00665F5D" w:rsidP="005829BC">
      <w:pPr>
        <w:jc w:val="center"/>
        <w:rPr>
          <w:b/>
          <w:bCs/>
          <w:sz w:val="18"/>
          <w:szCs w:val="18"/>
          <w:lang w:val="en-GB"/>
        </w:rPr>
      </w:pPr>
      <w:r w:rsidRPr="00D66D06">
        <w:rPr>
          <w:b/>
          <w:bCs/>
          <w:sz w:val="18"/>
          <w:szCs w:val="18"/>
          <w:lang w:val="en-GB"/>
        </w:rPr>
        <w:t>Figure 4</w:t>
      </w:r>
      <w:r w:rsidR="003F6235"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 xml:space="preserve">est record of training with </w:t>
      </w:r>
      <w:r w:rsidR="001528B4">
        <w:rPr>
          <w:b/>
          <w:bCs/>
          <w:sz w:val="18"/>
          <w:szCs w:val="18"/>
          <w:lang w:val="en-GB"/>
        </w:rPr>
        <w:t xml:space="preserve">the </w:t>
      </w:r>
      <w:r w:rsidRPr="00D66D06">
        <w:rPr>
          <w:b/>
          <w:bCs/>
          <w:sz w:val="18"/>
          <w:szCs w:val="18"/>
          <w:lang w:val="en-GB"/>
        </w:rPr>
        <w:t>dataset of size 4000 and 40000 under 2 class non-IID circumstance.</w:t>
      </w:r>
      <w:r w:rsidR="003F6235" w:rsidRPr="00D66D06">
        <w:rPr>
          <w:b/>
          <w:bCs/>
          <w:sz w:val="18"/>
          <w:szCs w:val="18"/>
          <w:lang w:val="en-GB"/>
        </w:rPr>
        <w:t xml:space="preserve"> </w:t>
      </w:r>
      <w:r w:rsidRPr="00D66D06">
        <w:rPr>
          <w:b/>
          <w:bCs/>
          <w:sz w:val="18"/>
          <w:szCs w:val="18"/>
          <w:lang w:val="en-GB"/>
        </w:rPr>
        <w:t xml:space="preserve">Manipulations are implemented on windowed accuracy and loss </w:t>
      </w:r>
      <w:r w:rsidR="00551101" w:rsidRPr="00D66D06">
        <w:rPr>
          <w:b/>
          <w:bCs/>
          <w:sz w:val="18"/>
          <w:szCs w:val="18"/>
          <w:lang w:val="en-GB"/>
        </w:rPr>
        <w:t>(</w:t>
      </w:r>
      <w:r w:rsidRPr="00D66D06">
        <w:rPr>
          <w:b/>
          <w:bCs/>
          <w:sz w:val="18"/>
          <w:szCs w:val="18"/>
          <w:lang w:val="en-GB"/>
        </w:rPr>
        <w:t>window size equals to 21</w:t>
      </w:r>
      <w:r w:rsidR="00551101" w:rsidRPr="00D66D06">
        <w:rPr>
          <w:b/>
          <w:bCs/>
          <w:sz w:val="18"/>
          <w:szCs w:val="18"/>
          <w:lang w:val="en-GB"/>
        </w:rPr>
        <w:t>)</w:t>
      </w:r>
      <w:r w:rsidRPr="00D66D06">
        <w:rPr>
          <w:b/>
          <w:bCs/>
          <w:sz w:val="18"/>
          <w:szCs w:val="18"/>
          <w:lang w:val="en-GB"/>
        </w:rPr>
        <w:t>.</w:t>
      </w:r>
    </w:p>
    <w:p w14:paraId="39475965" w14:textId="1CF060AD" w:rsidR="001D3555" w:rsidRDefault="001D3555" w:rsidP="001D3555">
      <w:pPr>
        <w:pStyle w:val="3"/>
      </w:pPr>
      <w:bookmarkStart w:id="18" w:name="_Toc41822832"/>
      <w:r w:rsidRPr="001D3555">
        <w:t>Default Simulation Settings</w:t>
      </w:r>
      <w:bookmarkEnd w:id="18"/>
    </w:p>
    <w:p w14:paraId="60AC630D" w14:textId="0DA32266" w:rsidR="00EF009E" w:rsidRDefault="00EF009E" w:rsidP="00EF009E">
      <w:r>
        <w:t>We select a balanced total training set of size 4000 or 40000 and apply evaluation with C</w:t>
      </w:r>
      <w:r w:rsidR="001F4525">
        <w:t>IFAR</w:t>
      </w:r>
      <w:r>
        <w:t>10’s whole testing set. T</w:t>
      </w:r>
      <w:r w:rsidR="001528B4">
        <w:t>he t</w:t>
      </w:r>
      <w:r>
        <w:t xml:space="preserve">raining set </w:t>
      </w:r>
      <w:r w:rsidR="001528B4">
        <w:t>is</w:t>
      </w:r>
      <w:r>
        <w:t xml:space="preserve"> distributed to 10 or 40 nodes depending on the experimental design. Client nodes are in equal size and samples from available classes within a node are balanced. By default, local epochs are set to 1</w:t>
      </w:r>
      <w:r w:rsidR="001528B4">
        <w:t>,</w:t>
      </w:r>
      <w:r>
        <w:t xml:space="preserve"> and global rounds are set to 1000. Evaluation is performed by the central node. In each scenario, we change 1 parameter and compare it to the one without that change.</w:t>
      </w:r>
    </w:p>
    <w:p w14:paraId="4CB9990D" w14:textId="3D2B4F70" w:rsidR="001D3555" w:rsidRPr="00EF009E" w:rsidRDefault="00EF009E" w:rsidP="001D3555">
      <w:pPr>
        <w:rPr>
          <w:color w:val="000000" w:themeColor="text1"/>
        </w:rPr>
      </w:pPr>
      <w:r>
        <w:rPr>
          <w:color w:val="000000" w:themeColor="text1"/>
        </w:rPr>
        <w:t>S</w:t>
      </w:r>
      <w:r w:rsidRPr="00074F4A">
        <w:rPr>
          <w:color w:val="000000" w:themeColor="text1"/>
        </w:rPr>
        <w:t>cenario</w:t>
      </w:r>
      <w:r>
        <w:rPr>
          <w:color w:val="000000" w:themeColor="text1"/>
        </w:rPr>
        <w:t>s are tested</w:t>
      </w:r>
      <w:r w:rsidRPr="00074F4A">
        <w:rPr>
          <w:color w:val="000000" w:themeColor="text1"/>
        </w:rPr>
        <w:t xml:space="preserve"> under 2 class, 5 class and IID circumstances with </w:t>
      </w:r>
      <w:r w:rsidR="001528B4">
        <w:rPr>
          <w:color w:val="000000" w:themeColor="text1"/>
        </w:rPr>
        <w:t xml:space="preserve">the </w:t>
      </w:r>
      <w:r w:rsidRPr="00074F4A">
        <w:rPr>
          <w:color w:val="000000" w:themeColor="text1"/>
        </w:rPr>
        <w:t>dataset of size 4000</w:t>
      </w:r>
      <w:r>
        <w:rPr>
          <w:color w:val="000000" w:themeColor="text1"/>
        </w:rPr>
        <w:t xml:space="preserve"> (4k dataset)</w:t>
      </w:r>
      <w:r w:rsidRPr="00074F4A">
        <w:rPr>
          <w:color w:val="000000" w:themeColor="text1"/>
        </w:rPr>
        <w:t xml:space="preserve"> and under 2 class, 3 class, 5 class and IID circumstances with </w:t>
      </w:r>
      <w:r w:rsidR="001528B4">
        <w:rPr>
          <w:color w:val="000000" w:themeColor="text1"/>
        </w:rPr>
        <w:t xml:space="preserve">the </w:t>
      </w:r>
      <w:r w:rsidRPr="00074F4A">
        <w:rPr>
          <w:color w:val="000000" w:themeColor="text1"/>
        </w:rPr>
        <w:t>dataset of size 40000</w:t>
      </w:r>
      <w:r>
        <w:rPr>
          <w:color w:val="000000" w:themeColor="text1"/>
        </w:rPr>
        <w:t xml:space="preserve"> (40k dataset)</w:t>
      </w:r>
      <w:r w:rsidRPr="00074F4A">
        <w:rPr>
          <w:color w:val="000000" w:themeColor="text1"/>
        </w:rPr>
        <w:t xml:space="preserve">. </w:t>
      </w:r>
      <w:r>
        <w:rPr>
          <w:color w:val="000000" w:themeColor="text1"/>
        </w:rPr>
        <w:t xml:space="preserve">Early stopping of 500 rounds has been applied to testing with </w:t>
      </w:r>
      <w:r w:rsidR="001528B4">
        <w:rPr>
          <w:color w:val="000000" w:themeColor="text1"/>
        </w:rPr>
        <w:t xml:space="preserve">the </w:t>
      </w:r>
      <w:r>
        <w:rPr>
          <w:color w:val="000000" w:themeColor="text1"/>
        </w:rPr>
        <w:t>4k dataset.</w:t>
      </w:r>
    </w:p>
    <w:p w14:paraId="013D49BE" w14:textId="07315727" w:rsidR="001D3555" w:rsidRDefault="001D3555" w:rsidP="001D3555">
      <w:pPr>
        <w:pStyle w:val="3"/>
      </w:pPr>
      <w:bookmarkStart w:id="19" w:name="_Toc41822833"/>
      <w:r w:rsidRPr="001D3555">
        <w:t>Model Poisoning</w:t>
      </w:r>
      <w:bookmarkEnd w:id="19"/>
    </w:p>
    <w:p w14:paraId="2260F722" w14:textId="5FE7F3C3" w:rsidR="006B002A" w:rsidRDefault="006B002A" w:rsidP="006B002A">
      <w:r>
        <w:t xml:space="preserve">We test this scenario where there is an abnormal node that returns arbitrary weights at each global round. We split the training set to 10 nodes and added an abnormal node </w:t>
      </w:r>
      <w:r w:rsidR="00A95ACB">
        <w:t>that</w:t>
      </w:r>
      <w:r>
        <w:t xml:space="preserve"> claims to be 1% or 10% as large as </w:t>
      </w:r>
      <w:r w:rsidR="001528B4">
        <w:t xml:space="preserve">the </w:t>
      </w:r>
      <w:r>
        <w:t xml:space="preserve">total training dataset. </w:t>
      </w:r>
    </w:p>
    <w:p w14:paraId="0AE914F7" w14:textId="115B83E7" w:rsidR="001D3555" w:rsidRPr="006B002A" w:rsidRDefault="006B002A" w:rsidP="001D3555">
      <w:r>
        <w:rPr>
          <w:rFonts w:hint="eastAsia"/>
        </w:rPr>
        <w:t>T</w:t>
      </w:r>
      <w:r>
        <w:t xml:space="preserve">esting is performed with </w:t>
      </w:r>
      <w:r w:rsidR="00466177">
        <w:t xml:space="preserve">both </w:t>
      </w:r>
      <w:r>
        <w:t xml:space="preserve">4k and 40k dataset. Additional tests of 3% abnormal node size are performed with </w:t>
      </w:r>
      <w:r w:rsidR="001528B4">
        <w:t xml:space="preserve">the </w:t>
      </w:r>
      <w:r>
        <w:t>40k dataset. Other addition</w:t>
      </w:r>
      <w:r w:rsidR="001528B4">
        <w:t>al</w:t>
      </w:r>
      <w:r>
        <w:t xml:space="preserve"> tests of poisoning frequency and poisoning data are performed with </w:t>
      </w:r>
      <w:r w:rsidR="001528B4">
        <w:t xml:space="preserve">the </w:t>
      </w:r>
      <w:r>
        <w:t>40k dataset under IID condition.</w:t>
      </w:r>
    </w:p>
    <w:p w14:paraId="2742AD88" w14:textId="2AD5F823" w:rsidR="001D3555" w:rsidRDefault="001D3555" w:rsidP="001D3555">
      <w:pPr>
        <w:pStyle w:val="3"/>
      </w:pPr>
      <w:bookmarkStart w:id="20" w:name="_Toc41822834"/>
      <w:r w:rsidRPr="001D3555">
        <w:t>Data Dispersion</w:t>
      </w:r>
      <w:bookmarkEnd w:id="20"/>
    </w:p>
    <w:p w14:paraId="6D9D173A" w14:textId="7EE001F1" w:rsidR="001D3555" w:rsidRPr="006B002A" w:rsidRDefault="006B002A" w:rsidP="006B002A">
      <w:pPr>
        <w:tabs>
          <w:tab w:val="num" w:pos="720"/>
        </w:tabs>
      </w:pPr>
      <w:r>
        <w:rPr>
          <w:rFonts w:hint="eastAsia"/>
        </w:rPr>
        <w:t>I</w:t>
      </w:r>
      <w:r>
        <w:t>n some tests</w:t>
      </w:r>
      <w:r w:rsidR="001528B4">
        <w:t>,</w:t>
      </w:r>
      <w:r>
        <w:t xml:space="preserve"> we distribute our data to 10 clients, in other tests to 40 clients. In this scenario, we compare the training performance between 10 client</w:t>
      </w:r>
      <w:r w:rsidR="001528B4">
        <w:t>s</w:t>
      </w:r>
      <w:r>
        <w:t xml:space="preserve"> and 40 client cases in default settings. </w:t>
      </w:r>
      <w:r w:rsidR="00F65A3C">
        <w:rPr>
          <w:rFonts w:hint="eastAsia"/>
        </w:rPr>
        <w:t>T</w:t>
      </w:r>
      <w:r w:rsidR="00F65A3C">
        <w:t>esting is performed with both 4k and 40k dataset.</w:t>
      </w:r>
    </w:p>
    <w:p w14:paraId="4407F407" w14:textId="3E90F4F8" w:rsidR="001D3555" w:rsidRDefault="001D3555" w:rsidP="001D3555">
      <w:pPr>
        <w:pStyle w:val="3"/>
      </w:pPr>
      <w:bookmarkStart w:id="21" w:name="_Toc41822835"/>
      <w:r w:rsidRPr="001D3555">
        <w:t>Delayed Update</w:t>
      </w:r>
      <w:bookmarkEnd w:id="21"/>
    </w:p>
    <w:p w14:paraId="335EA8E8" w14:textId="72B77043" w:rsidR="006B002A" w:rsidRDefault="006B002A" w:rsidP="006B002A">
      <w:pPr>
        <w:tabs>
          <w:tab w:val="num" w:pos="720"/>
        </w:tabs>
      </w:pPr>
      <w:bookmarkStart w:id="22" w:name="_Hlk42074581"/>
      <w:r>
        <w:t xml:space="preserve">In this scenario, some nodes update at </w:t>
      </w:r>
      <w:r w:rsidR="001528B4">
        <w:t xml:space="preserve">a </w:t>
      </w:r>
      <w:r>
        <w:t>slower speed than others. We split the training set to 40 nodes and test the situation from 2 aspects</w:t>
      </w:r>
      <w:r w:rsidR="0003147B">
        <w:t>.</w:t>
      </w:r>
      <w:r w:rsidR="00F65A3C">
        <w:t xml:space="preserve"> </w:t>
      </w:r>
      <w:r w:rsidR="00F65A3C">
        <w:rPr>
          <w:rFonts w:hint="eastAsia"/>
        </w:rPr>
        <w:t>T</w:t>
      </w:r>
      <w:r w:rsidR="00F65A3C">
        <w:t>esting is performed with both 4k and 40k dataset.</w:t>
      </w:r>
    </w:p>
    <w:p w14:paraId="51829051" w14:textId="41933E4D" w:rsidR="006B002A" w:rsidRDefault="00BE73BF" w:rsidP="0003147B">
      <w:pPr>
        <w:spacing w:after="160" w:line="300" w:lineRule="auto"/>
      </w:pPr>
      <w:r>
        <w:lastRenderedPageBreak/>
        <w:t>From</w:t>
      </w:r>
      <w:r w:rsidR="0003147B">
        <w:t xml:space="preserve"> the first aspect</w:t>
      </w:r>
      <w:r w:rsidR="001528B4">
        <w:t>,</w:t>
      </w:r>
      <w:r w:rsidR="0003147B">
        <w:t xml:space="preserve"> we test various</w:t>
      </w:r>
      <w:r w:rsidR="006B002A">
        <w:t xml:space="preserve"> proportion of delayed nodes</w:t>
      </w:r>
      <w:r w:rsidR="0003147B">
        <w:t xml:space="preserve">. </w:t>
      </w:r>
      <w:r w:rsidR="006B002A">
        <w:t xml:space="preserve"> 20%, 50% and 80% (with 4k dataset) or 25%, 50% and 75% (with 40k dataset) of nodes </w:t>
      </w:r>
      <w:r w:rsidR="0003147B">
        <w:t xml:space="preserve">are </w:t>
      </w:r>
      <w:r w:rsidR="006B002A">
        <w:t>delayed, they load the weights at global round n, and upload the weights at global round n+3. New weights won’t be loaded until current weights are uploaded.</w:t>
      </w:r>
    </w:p>
    <w:p w14:paraId="5A12B352" w14:textId="53A413AC" w:rsidR="001D3555" w:rsidRPr="006B002A" w:rsidRDefault="00BE73BF" w:rsidP="00BE73BF">
      <w:pPr>
        <w:tabs>
          <w:tab w:val="num" w:pos="720"/>
        </w:tabs>
        <w:spacing w:after="160" w:line="300" w:lineRule="auto"/>
      </w:pPr>
      <w:r>
        <w:t>From the secon</w:t>
      </w:r>
      <w:r w:rsidR="00256867">
        <w:t>d</w:t>
      </w:r>
      <w:r>
        <w:t xml:space="preserve"> aspect</w:t>
      </w:r>
      <w:r w:rsidR="001528B4">
        <w:t>,</w:t>
      </w:r>
      <w:r>
        <w:t xml:space="preserve"> we test various</w:t>
      </w:r>
      <w:r w:rsidR="006B002A">
        <w:t xml:space="preserve"> speed</w:t>
      </w:r>
      <w:r w:rsidR="00A95ACB">
        <w:t>s</w:t>
      </w:r>
      <w:r w:rsidR="006B002A">
        <w:t xml:space="preserve"> of delayed nodes: 20% of nodes </w:t>
      </w:r>
      <w:r w:rsidR="002C6D96">
        <w:t xml:space="preserve">are </w:t>
      </w:r>
      <w:r w:rsidR="006B002A">
        <w:t>delayed (with both 4k and 40k dataset), they load the weights at global round n, and upload the weights at global round n+3, n+12 or n+30. New weights won’t be loaded until current weights are uploaded.</w:t>
      </w:r>
    </w:p>
    <w:p w14:paraId="13A98BA3" w14:textId="002989AD" w:rsidR="001D3555" w:rsidRPr="001D3555" w:rsidRDefault="001D3555" w:rsidP="001D3555">
      <w:pPr>
        <w:pStyle w:val="3"/>
      </w:pPr>
      <w:bookmarkStart w:id="23" w:name="_Toc41822836"/>
      <w:bookmarkEnd w:id="22"/>
      <w:r w:rsidRPr="001D3555">
        <w:t>Share data strategy</w:t>
      </w:r>
      <w:bookmarkEnd w:id="23"/>
    </w:p>
    <w:p w14:paraId="76D1A7DB" w14:textId="2D905A47" w:rsidR="00336C31" w:rsidRPr="002920E2" w:rsidRDefault="00336C31" w:rsidP="00336C31">
      <w:pPr>
        <w:tabs>
          <w:tab w:val="num" w:pos="720"/>
        </w:tabs>
        <w:rPr>
          <w:rFonts w:cs="Times New Roman"/>
          <w:szCs w:val="24"/>
        </w:rPr>
      </w:pPr>
      <w:r w:rsidRPr="002920E2">
        <w:rPr>
          <w:rFonts w:cs="Times New Roman"/>
          <w:szCs w:val="24"/>
        </w:rPr>
        <w:t xml:space="preserve">In previous tests, 1 class non-IID never behaves better than random. </w:t>
      </w:r>
      <w:r w:rsidR="00A95ACB">
        <w:rPr>
          <w:rFonts w:cs="Times New Roman"/>
          <w:szCs w:val="24"/>
        </w:rPr>
        <w:t>R</w:t>
      </w:r>
      <w:r w:rsidRPr="002920E2">
        <w:rPr>
          <w:rFonts w:cs="Times New Roman"/>
          <w:szCs w:val="24"/>
        </w:rPr>
        <w:t>esearch suggest</w:t>
      </w:r>
      <w:r w:rsidR="00100131">
        <w:rPr>
          <w:rFonts w:cs="Times New Roman"/>
          <w:szCs w:val="24"/>
        </w:rPr>
        <w:t>s</w:t>
      </w:r>
      <w:r w:rsidRPr="002920E2">
        <w:rPr>
          <w:rFonts w:cs="Times New Roman"/>
          <w:szCs w:val="24"/>
        </w:rPr>
        <w:t xml:space="preserve"> a data-sharing strategy that can improve the training performance over 1 class non-IID data </w:t>
      </w:r>
      <w:r w:rsidRPr="002920E2">
        <w:rPr>
          <w:rFonts w:cs="Times New Roman"/>
          <w:szCs w:val="24"/>
        </w:rPr>
        <w:fldChar w:fldCharType="begin"/>
      </w:r>
      <w:r w:rsidRPr="002920E2">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2920E2">
        <w:rPr>
          <w:rFonts w:cs="Times New Roman"/>
          <w:szCs w:val="24"/>
        </w:rPr>
        <w:fldChar w:fldCharType="separate"/>
      </w:r>
      <w:r w:rsidRPr="002920E2">
        <w:rPr>
          <w:rFonts w:eastAsia="等线" w:cs="Times New Roman"/>
          <w:szCs w:val="24"/>
        </w:rPr>
        <w:t xml:space="preserve">(Zhao </w:t>
      </w:r>
      <w:r w:rsidRPr="002920E2">
        <w:rPr>
          <w:rFonts w:eastAsia="等线" w:cs="Times New Roman"/>
          <w:i/>
          <w:iCs/>
          <w:szCs w:val="24"/>
        </w:rPr>
        <w:t>et al.</w:t>
      </w:r>
      <w:r w:rsidRPr="002920E2">
        <w:rPr>
          <w:rFonts w:eastAsia="等线" w:cs="Times New Roman"/>
          <w:szCs w:val="24"/>
        </w:rPr>
        <w:t xml:space="preserve"> 2018)</w:t>
      </w:r>
      <w:r w:rsidRPr="002920E2">
        <w:rPr>
          <w:rFonts w:cs="Times New Roman"/>
          <w:szCs w:val="24"/>
        </w:rPr>
        <w:fldChar w:fldCharType="end"/>
      </w:r>
      <w:r w:rsidRPr="002920E2">
        <w:rPr>
          <w:rFonts w:cs="Times New Roman"/>
          <w:szCs w:val="24"/>
        </w:rPr>
        <w:t xml:space="preserve">. The author assumes a small IID set (2.5% to 25% as large as total training dataset) can be published for pre-training the model or sharing between nodes. </w:t>
      </w:r>
    </w:p>
    <w:p w14:paraId="7F6BB24F" w14:textId="59300293" w:rsidR="00F41792" w:rsidRDefault="00F41792" w:rsidP="00F41792">
      <w:pPr>
        <w:tabs>
          <w:tab w:val="num" w:pos="720"/>
        </w:tabs>
      </w:pPr>
      <w:bookmarkStart w:id="24" w:name="_Toc41822837"/>
      <w:r w:rsidRPr="002920E2">
        <w:rPr>
          <w:rFonts w:cs="Times New Roman"/>
          <w:szCs w:val="24"/>
        </w:rPr>
        <w:t>In this scenario, we attempt to 3 different methods of using the shared data.</w:t>
      </w:r>
      <w:r w:rsidRPr="00242280">
        <w:rPr>
          <w:rFonts w:hint="eastAsia"/>
        </w:rPr>
        <w:t xml:space="preserve"> </w:t>
      </w:r>
      <w:r>
        <w:rPr>
          <w:rFonts w:hint="eastAsia"/>
        </w:rPr>
        <w:t>T</w:t>
      </w:r>
      <w:r>
        <w:t xml:space="preserve">esting is performed with </w:t>
      </w:r>
      <w:r w:rsidR="00A95ACB">
        <w:t xml:space="preserve">the </w:t>
      </w:r>
      <w:r>
        <w:t xml:space="preserve">4k dataset and sharing amount as large as 2.5% as the total testing set. To save time, we tested only with 1 class and 5 class non-IID circumstances for 200 rounds. </w:t>
      </w:r>
    </w:p>
    <w:p w14:paraId="61A480E6" w14:textId="77777777" w:rsidR="00F41792" w:rsidRPr="00336C31" w:rsidRDefault="00F41792" w:rsidP="00F41792">
      <w:pPr>
        <w:tabs>
          <w:tab w:val="num" w:pos="720"/>
        </w:tabs>
        <w:rPr>
          <w:rFonts w:cs="Times New Roman"/>
          <w:szCs w:val="24"/>
        </w:rPr>
      </w:pPr>
      <w:r>
        <w:rPr>
          <w:rFonts w:cs="Times New Roman"/>
          <w:szCs w:val="24"/>
        </w:rPr>
        <w:t>Using this strategy, a</w:t>
      </w:r>
      <w:r w:rsidRPr="002920E2">
        <w:rPr>
          <w:rFonts w:cs="Times New Roman"/>
          <w:szCs w:val="24"/>
        </w:rPr>
        <w:t xml:space="preserve">fter receiving the shared data, each client node will contain a mixed sample pool of shared and local data. Method 1 is the direct usage of the entire pool. Method 2 will </w:t>
      </w:r>
      <w:r>
        <w:rPr>
          <w:rFonts w:cs="Times New Roman"/>
          <w:szCs w:val="24"/>
        </w:rPr>
        <w:t>under-</w:t>
      </w:r>
      <w:r w:rsidRPr="002920E2">
        <w:rPr>
          <w:rFonts w:cs="Times New Roman"/>
          <w:szCs w:val="24"/>
        </w:rPr>
        <w:t xml:space="preserve">sample </w:t>
      </w:r>
      <w:r>
        <w:rPr>
          <w:rFonts w:cs="Times New Roman"/>
          <w:szCs w:val="24"/>
        </w:rPr>
        <w:t>a</w:t>
      </w:r>
      <w:r w:rsidRPr="002920E2">
        <w:rPr>
          <w:rFonts w:cs="Times New Roman"/>
          <w:szCs w:val="24"/>
        </w:rPr>
        <w:t xml:space="preserve"> </w:t>
      </w:r>
      <w:r>
        <w:rPr>
          <w:rFonts w:cs="Times New Roman"/>
          <w:szCs w:val="24"/>
        </w:rPr>
        <w:t>balanced</w:t>
      </w:r>
      <w:r w:rsidRPr="002920E2">
        <w:rPr>
          <w:rFonts w:cs="Times New Roman"/>
          <w:szCs w:val="24"/>
        </w:rPr>
        <w:t xml:space="preserve"> </w:t>
      </w:r>
      <w:r>
        <w:rPr>
          <w:rFonts w:cs="Times New Roman"/>
          <w:szCs w:val="24"/>
        </w:rPr>
        <w:t>sub</w:t>
      </w:r>
      <w:r w:rsidRPr="002920E2">
        <w:rPr>
          <w:rFonts w:cs="Times New Roman"/>
          <w:szCs w:val="24"/>
        </w:rPr>
        <w:t>set from the pool</w:t>
      </w:r>
      <w:r>
        <w:rPr>
          <w:rFonts w:cs="Times New Roman"/>
          <w:szCs w:val="24"/>
        </w:rPr>
        <w:t xml:space="preserve"> (using ’</w:t>
      </w:r>
      <w:r w:rsidRPr="001F71B2">
        <w:t xml:space="preserve"> </w:t>
      </w:r>
      <w:r w:rsidRPr="001F71B2">
        <w:rPr>
          <w:rFonts w:cs="Times New Roman"/>
          <w:szCs w:val="24"/>
        </w:rPr>
        <w:t>RandomUnderSampler</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Method 3 will </w:t>
      </w:r>
      <w:r>
        <w:rPr>
          <w:rFonts w:cs="Times New Roman"/>
          <w:szCs w:val="24"/>
        </w:rPr>
        <w:t>over</w:t>
      </w:r>
      <w:r w:rsidRPr="002920E2">
        <w:rPr>
          <w:rFonts w:cs="Times New Roman"/>
          <w:szCs w:val="24"/>
        </w:rPr>
        <w:t>sample</w:t>
      </w:r>
      <w:r>
        <w:rPr>
          <w:rFonts w:cs="Times New Roman"/>
          <w:szCs w:val="24"/>
        </w:rPr>
        <w:t xml:space="preserve"> the pool (we test both ’</w:t>
      </w:r>
      <w:r w:rsidRPr="001F71B2">
        <w:t xml:space="preserve"> </w:t>
      </w:r>
      <w:r w:rsidRPr="001F71B2">
        <w:rPr>
          <w:rFonts w:cs="Times New Roman"/>
          <w:szCs w:val="24"/>
        </w:rPr>
        <w:t>SMOTENC</w:t>
      </w:r>
      <w:r>
        <w:rPr>
          <w:rFonts w:cs="Times New Roman"/>
          <w:szCs w:val="24"/>
        </w:rPr>
        <w:t>’ and ’</w:t>
      </w:r>
      <w:r w:rsidRPr="001F71B2">
        <w:t xml:space="preserve"> </w:t>
      </w:r>
      <w:r w:rsidRPr="001F71B2">
        <w:rPr>
          <w:rFonts w:cs="Times New Roman"/>
          <w:szCs w:val="24"/>
        </w:rPr>
        <w:t>ADASYN</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w:t>
      </w:r>
    </w:p>
    <w:p w14:paraId="29F113BD" w14:textId="178DA5E7" w:rsidR="00CE0A30" w:rsidRPr="00695ECF" w:rsidRDefault="001D3555" w:rsidP="00CE0A30">
      <w:pPr>
        <w:pStyle w:val="2"/>
        <w:rPr>
          <w:lang w:val="en-GB"/>
        </w:rPr>
      </w:pPr>
      <w:r>
        <w:rPr>
          <w:lang w:val="en-GB"/>
        </w:rPr>
        <w:t xml:space="preserve">Cloud </w:t>
      </w:r>
      <w:r>
        <w:rPr>
          <w:szCs w:val="28"/>
        </w:rPr>
        <w:t>I</w:t>
      </w:r>
      <w:r w:rsidRPr="007E3B47">
        <w:rPr>
          <w:szCs w:val="28"/>
        </w:rPr>
        <w:t>mplementation</w:t>
      </w:r>
      <w:bookmarkEnd w:id="24"/>
    </w:p>
    <w:p w14:paraId="46E2470F" w14:textId="21DF9F71" w:rsidR="005669B7" w:rsidRDefault="005669B7" w:rsidP="005669B7">
      <w:r>
        <w:t xml:space="preserve">In the cloud implementation experiment, our </w:t>
      </w:r>
      <w:r w:rsidRPr="00114ED2">
        <w:t xml:space="preserve">synchronous </w:t>
      </w:r>
      <w:r>
        <w:t xml:space="preserve">gRPC system consists of 1 central server and 3 clients. The clients join in the training by sending </w:t>
      </w:r>
      <w:r w:rsidR="00A95ACB">
        <w:t xml:space="preserve">a </w:t>
      </w:r>
      <w:r>
        <w:t xml:space="preserve">request to the server by every round. The server </w:t>
      </w:r>
      <w:r w:rsidR="007716AC">
        <w:t>knows it will have 3 clients</w:t>
      </w:r>
      <w:r w:rsidR="0031451C">
        <w:t>;</w:t>
      </w:r>
      <w:r>
        <w:t xml:space="preserve"> aggregation will start when 3 returned weights are received. Each global round consists of the following basic actions (from the server’s side):</w:t>
      </w:r>
    </w:p>
    <w:p w14:paraId="71CCECE7" w14:textId="1AF463F5" w:rsidR="005669B7" w:rsidRDefault="005669B7" w:rsidP="005669B7">
      <w:pPr>
        <w:pStyle w:val="a"/>
        <w:numPr>
          <w:ilvl w:val="0"/>
          <w:numId w:val="11"/>
        </w:numPr>
        <w:spacing w:after="160" w:line="300" w:lineRule="auto"/>
        <w:contextualSpacing w:val="0"/>
      </w:pPr>
      <w:r>
        <w:rPr>
          <w:rFonts w:hint="eastAsia"/>
        </w:rPr>
        <w:t>T</w:t>
      </w:r>
      <w:r>
        <w:t>he server initializes the model and save</w:t>
      </w:r>
      <w:r w:rsidR="00A95ACB">
        <w:t>s</w:t>
      </w:r>
      <w:r>
        <w:t xml:space="preserve"> the weight,</w:t>
      </w:r>
    </w:p>
    <w:p w14:paraId="5DA94DAE" w14:textId="09471AFC" w:rsidR="005669B7" w:rsidRDefault="00A95ACB" w:rsidP="005669B7">
      <w:pPr>
        <w:pStyle w:val="a"/>
        <w:numPr>
          <w:ilvl w:val="0"/>
          <w:numId w:val="11"/>
        </w:numPr>
        <w:spacing w:after="160" w:line="300" w:lineRule="auto"/>
        <w:contextualSpacing w:val="0"/>
      </w:pPr>
      <w:r>
        <w:t>The s</w:t>
      </w:r>
      <w:r w:rsidR="005669B7">
        <w:t>erver receive</w:t>
      </w:r>
      <w:r>
        <w:t>s</w:t>
      </w:r>
      <w:r w:rsidR="005669B7">
        <w:t xml:space="preserve"> requests,</w:t>
      </w:r>
    </w:p>
    <w:p w14:paraId="4315FE7A" w14:textId="77777777" w:rsidR="005669B7" w:rsidRDefault="005669B7" w:rsidP="005669B7">
      <w:pPr>
        <w:pStyle w:val="a"/>
        <w:numPr>
          <w:ilvl w:val="0"/>
          <w:numId w:val="11"/>
        </w:numPr>
        <w:spacing w:after="160" w:line="300" w:lineRule="auto"/>
        <w:contextualSpacing w:val="0"/>
      </w:pPr>
      <w:r>
        <w:rPr>
          <w:rFonts w:hint="eastAsia"/>
        </w:rPr>
        <w:t>S</w:t>
      </w:r>
      <w:r>
        <w:t>erver register clients and send weights,</w:t>
      </w:r>
    </w:p>
    <w:p w14:paraId="3DD0683C" w14:textId="77777777" w:rsidR="005669B7" w:rsidRDefault="005669B7" w:rsidP="005669B7">
      <w:pPr>
        <w:pStyle w:val="a"/>
        <w:numPr>
          <w:ilvl w:val="0"/>
          <w:numId w:val="11"/>
        </w:numPr>
        <w:spacing w:after="160" w:line="300" w:lineRule="auto"/>
        <w:contextualSpacing w:val="0"/>
      </w:pPr>
      <w:r>
        <w:t>(Clients perform local training),</w:t>
      </w:r>
    </w:p>
    <w:p w14:paraId="7F3B9E6F" w14:textId="3CB8AC93" w:rsidR="005669B7" w:rsidRDefault="005669B7" w:rsidP="005669B7">
      <w:pPr>
        <w:pStyle w:val="a"/>
        <w:numPr>
          <w:ilvl w:val="0"/>
          <w:numId w:val="11"/>
        </w:numPr>
        <w:spacing w:after="160" w:line="300" w:lineRule="auto"/>
        <w:contextualSpacing w:val="0"/>
      </w:pPr>
      <w:r>
        <w:rPr>
          <w:rFonts w:hint="eastAsia"/>
        </w:rPr>
        <w:t>S</w:t>
      </w:r>
      <w:r>
        <w:t xml:space="preserve">erver receive returned weights, wait until 3 weights </w:t>
      </w:r>
      <w:r w:rsidR="00A95ACB">
        <w:t>are</w:t>
      </w:r>
      <w:r>
        <w:t xml:space="preserve"> ready,</w:t>
      </w:r>
    </w:p>
    <w:p w14:paraId="2D3A03F5" w14:textId="13C1499D" w:rsidR="005669B7" w:rsidRDefault="00A95ACB" w:rsidP="005669B7">
      <w:pPr>
        <w:pStyle w:val="a"/>
        <w:numPr>
          <w:ilvl w:val="0"/>
          <w:numId w:val="11"/>
        </w:numPr>
        <w:spacing w:after="160" w:line="300" w:lineRule="auto"/>
        <w:contextualSpacing w:val="0"/>
      </w:pPr>
      <w:r>
        <w:t>The s</w:t>
      </w:r>
      <w:r w:rsidR="005669B7">
        <w:t>erver aggregates weights and perform</w:t>
      </w:r>
      <w:r>
        <w:t>s</w:t>
      </w:r>
      <w:r w:rsidR="005669B7">
        <w:t xml:space="preserve"> </w:t>
      </w:r>
      <w:r>
        <w:t xml:space="preserve">an </w:t>
      </w:r>
      <w:r w:rsidR="005669B7">
        <w:t>evaluation.</w:t>
      </w:r>
    </w:p>
    <w:p w14:paraId="7811E2E4" w14:textId="57B25534" w:rsidR="005C4E59" w:rsidRPr="005669B7" w:rsidRDefault="005669B7" w:rsidP="005C4E59">
      <w:r>
        <w:lastRenderedPageBreak/>
        <w:t xml:space="preserve">As we mentioned before, an IID and a slightly non-IID dataset </w:t>
      </w:r>
      <w:r w:rsidR="00DB3314">
        <w:t>are</w:t>
      </w:r>
      <w:r>
        <w:t xml:space="preserve"> prepared for this task. We also test the centralized training performance with </w:t>
      </w:r>
      <w:r w:rsidR="00DB3314">
        <w:t xml:space="preserve">the </w:t>
      </w:r>
      <w:r>
        <w:t xml:space="preserve">total training test and the largest federated subset. </w:t>
      </w:r>
    </w:p>
    <w:p w14:paraId="3A8D0D0E" w14:textId="193CFAC6" w:rsidR="0084427A" w:rsidRPr="00D70F2F" w:rsidRDefault="0084427A" w:rsidP="003A0F72">
      <w:pPr>
        <w:pStyle w:val="1"/>
        <w:rPr>
          <w:lang w:val="en-GB"/>
        </w:rPr>
      </w:pPr>
      <w:bookmarkStart w:id="25" w:name="_Toc41822838"/>
      <w:r>
        <w:rPr>
          <w:lang w:val="en-GB"/>
        </w:rPr>
        <w:t>Results</w:t>
      </w:r>
      <w:bookmarkEnd w:id="25"/>
    </w:p>
    <w:p w14:paraId="2392ACB8" w14:textId="4E44D33C" w:rsidR="008D2217" w:rsidRPr="00695ECF" w:rsidRDefault="0084427A" w:rsidP="008D2217">
      <w:pPr>
        <w:pStyle w:val="2"/>
        <w:rPr>
          <w:lang w:val="en-GB"/>
        </w:rPr>
      </w:pPr>
      <w:bookmarkStart w:id="26" w:name="_Toc41822839"/>
      <w:r w:rsidRPr="007E3B47">
        <w:rPr>
          <w:szCs w:val="28"/>
        </w:rPr>
        <w:t>Scenarios testing</w:t>
      </w:r>
      <w:bookmarkEnd w:id="26"/>
    </w:p>
    <w:p w14:paraId="73057A6F" w14:textId="53C227CF" w:rsidR="001C0A81" w:rsidRDefault="001C0A81" w:rsidP="001C0A81">
      <w:r>
        <w:t xml:space="preserve">In an ideal training process, </w:t>
      </w:r>
      <w:r w:rsidR="00DB3314">
        <w:t xml:space="preserve">the </w:t>
      </w:r>
      <w:r w:rsidR="003A7D8E">
        <w:t>best</w:t>
      </w:r>
      <w:r>
        <w:t xml:space="preserve"> accuracy and minimal loss will be achieved at </w:t>
      </w:r>
      <w:r w:rsidR="00DB3314">
        <w:t xml:space="preserve">the </w:t>
      </w:r>
      <w:r>
        <w:t xml:space="preserve">convergence epoch. In our training, we have observed </w:t>
      </w:r>
      <w:r w:rsidR="00DB3314">
        <w:t xml:space="preserve">a </w:t>
      </w:r>
      <w:r>
        <w:t>slight increase in accura</w:t>
      </w:r>
      <w:r w:rsidRPr="001C0A81">
        <w:t xml:space="preserve">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t xml:space="preserve">an </w:t>
      </w:r>
      <w:r w:rsidRPr="001C0A81">
        <w:t>increase in accuracy can represent the increase in perform</w:t>
      </w:r>
      <w:r>
        <w:t>ance. Also, other better models might be able to avoid this situation. Thus, we assume our model perform</w:t>
      </w:r>
      <w:r w:rsidR="00DB3314">
        <w:t>s</w:t>
      </w:r>
      <w:r>
        <w:t xml:space="preserve"> best at the global round with minimal loss, the accuracy at that round represents </w:t>
      </w:r>
      <w:r w:rsidR="00DB3314">
        <w:t xml:space="preserve">the </w:t>
      </w:r>
      <w:r>
        <w:t xml:space="preserve">model’s best performance. In our following plots, we will label this point by a colored square. </w:t>
      </w:r>
    </w:p>
    <w:p w14:paraId="16A2AB89" w14:textId="79623761" w:rsidR="0084427A" w:rsidRPr="00044262" w:rsidRDefault="001C0A81" w:rsidP="0084427A">
      <w:r>
        <w:t xml:space="preserve">Since the original results </w:t>
      </w:r>
      <w:r w:rsidR="00DB3314">
        <w:t>hav</w:t>
      </w:r>
      <w:r>
        <w:t xml:space="preserve">e fluctuated,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xml:space="preserve">, including </w:t>
      </w:r>
      <w:r w:rsidR="00DB3314">
        <w:t xml:space="preserve">the </w:t>
      </w:r>
      <w:r w:rsidR="00D3522B">
        <w:t>accuracy and loss curve for both training and testing dataset</w:t>
      </w:r>
      <w:r w:rsidR="00DB3314">
        <w:t>s</w:t>
      </w:r>
      <w:r w:rsidRPr="008F00B2">
        <w:t>.</w:t>
      </w:r>
      <w:r w:rsidR="006812F1">
        <w:t xml:space="preserve"> </w:t>
      </w:r>
      <w:r w:rsidR="00223F6E">
        <w:t xml:space="preserve">Also, we will append the windowed results at the end of the report. </w:t>
      </w:r>
      <w:r w:rsidR="00AF2DE7">
        <w:t xml:space="preserve"> </w:t>
      </w:r>
    </w:p>
    <w:p w14:paraId="799B6EEC" w14:textId="77777777" w:rsidR="0084427A" w:rsidRDefault="0084427A" w:rsidP="0084427A">
      <w:pPr>
        <w:pStyle w:val="3"/>
      </w:pPr>
      <w:bookmarkStart w:id="27" w:name="_Toc41822840"/>
      <w:r w:rsidRPr="001D3555">
        <w:t>Model Poisoning</w:t>
      </w:r>
      <w:bookmarkEnd w:id="27"/>
    </w:p>
    <w:p w14:paraId="28F20696" w14:textId="05A93AEE" w:rsidR="001D2043" w:rsidRDefault="001D2043" w:rsidP="001D2043">
      <w:r w:rsidRPr="00D96DEC">
        <w:t xml:space="preserve">The presence of </w:t>
      </w:r>
      <w:r w:rsidR="00DB3314">
        <w:t xml:space="preserve">an </w:t>
      </w:r>
      <w:r w:rsidRPr="00D96DEC">
        <w:t>ab</w:t>
      </w:r>
      <w:r>
        <w:t>normal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t xml:space="preserve">both </w:t>
      </w:r>
      <w:r w:rsidRPr="00D96DEC">
        <w:t>the size of the a</w:t>
      </w:r>
      <w:r>
        <w:t>bnormal</w:t>
      </w:r>
      <w:r w:rsidRPr="00D96DEC">
        <w:t xml:space="preserve"> node and the </w:t>
      </w:r>
      <w:r>
        <w:t xml:space="preserve">poisoning </w:t>
      </w:r>
      <w:r w:rsidRPr="00D96DEC">
        <w:t>frequency</w:t>
      </w:r>
      <w:r>
        <w:t>. We label the situation when an abnormal node which is as large as x% of the total training set and upload</w:t>
      </w:r>
      <w:r w:rsidR="00DB3314">
        <w:t>s</w:t>
      </w:r>
      <w:r>
        <w:t xml:space="preserve"> arbitrary weight by every y rounds as ‘x%-y’. We observe similar accuracy trends among </w:t>
      </w:r>
      <w:r w:rsidR="00DB3314">
        <w:t xml:space="preserve">the </w:t>
      </w:r>
      <w:r>
        <w:t>situation ‘1%-1’, ‘3%-3’ and ‘10%-10’, while there is a huge difference among ‘1%-1’, ‘3%-1’ and ‘10%-1’ or ‘10%-1’ and ‘10%-10’. In the 3 similar situations, they have the same average abnormal node size per round. The influence of abnormal node size</w:t>
      </w:r>
      <w:r w:rsidR="00DB3314">
        <w:t>, in this case,</w:t>
      </w:r>
      <w:r>
        <w:t xml:space="preserve"> </w:t>
      </w:r>
      <w:r w:rsidR="009E7C49">
        <w:t xml:space="preserve">might </w:t>
      </w:r>
      <w:r>
        <w:t>still exist. Loss of ‘10%-10’ stop</w:t>
      </w:r>
      <w:r w:rsidR="00DB3314">
        <w:t>s</w:t>
      </w:r>
      <w:r>
        <w:t xml:space="preserve"> decreasing at earlier rounds than ’1%-1’.</w:t>
      </w:r>
    </w:p>
    <w:p w14:paraId="67F373F1" w14:textId="77777777" w:rsidR="001D2043" w:rsidRDefault="001D2043" w:rsidP="001D2043">
      <w:pPr>
        <w:jc w:val="center"/>
      </w:pPr>
      <w:r>
        <w:rPr>
          <w:noProof/>
        </w:rPr>
        <w:lastRenderedPageBreak/>
        <w:drawing>
          <wp:inline distT="0" distB="0" distL="0" distR="0" wp14:anchorId="0BAB2805" wp14:editId="402AFDD7">
            <wp:extent cx="2708031" cy="1708639"/>
            <wp:effectExtent l="0" t="0" r="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0137" cy="1741515"/>
                    </a:xfrm>
                    <a:prstGeom prst="rect">
                      <a:avLst/>
                    </a:prstGeom>
                    <a:noFill/>
                    <a:ln>
                      <a:noFill/>
                    </a:ln>
                  </pic:spPr>
                </pic:pic>
              </a:graphicData>
            </a:graphic>
          </wp:inline>
        </w:drawing>
      </w:r>
    </w:p>
    <w:p w14:paraId="6CDA379A" w14:textId="2F87336F"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5</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w:t>
      </w:r>
      <w:r w:rsidR="00DB3314">
        <w:rPr>
          <w:b/>
          <w:bCs/>
          <w:sz w:val="18"/>
          <w:szCs w:val="18"/>
          <w:lang w:val="en-GB"/>
        </w:rPr>
        <w:t xml:space="preserve">The </w:t>
      </w:r>
      <w:r w:rsidRPr="001D2043">
        <w:rPr>
          <w:b/>
          <w:bCs/>
          <w:sz w:val="18"/>
          <w:szCs w:val="18"/>
          <w:lang w:val="en-GB"/>
        </w:rPr>
        <w:t>X</w:t>
      </w:r>
      <w:r w:rsidR="00DB3314">
        <w:rPr>
          <w:b/>
          <w:bCs/>
          <w:sz w:val="18"/>
          <w:szCs w:val="18"/>
          <w:lang w:val="en-GB"/>
        </w:rPr>
        <w:t>-</w:t>
      </w:r>
      <w:r w:rsidRPr="001D2043">
        <w:rPr>
          <w:b/>
          <w:bCs/>
          <w:sz w:val="18"/>
          <w:szCs w:val="18"/>
          <w:lang w:val="en-GB"/>
        </w:rPr>
        <w:t>axis represents global rounds and Y</w:t>
      </w:r>
      <w:r w:rsidR="00DB3314">
        <w:rPr>
          <w:b/>
          <w:bCs/>
          <w:sz w:val="18"/>
          <w:szCs w:val="18"/>
          <w:lang w:val="en-GB"/>
        </w:rPr>
        <w:t>-</w:t>
      </w:r>
      <w:r w:rsidRPr="001D2043">
        <w:rPr>
          <w:b/>
          <w:bCs/>
          <w:sz w:val="18"/>
          <w:szCs w:val="18"/>
          <w:lang w:val="en-GB"/>
        </w:rPr>
        <w:t xml:space="preserve">axis represents accuracy (window size equals 21). ‘0’ represents no poisoning to the system. </w:t>
      </w:r>
    </w:p>
    <w:p w14:paraId="0A940856" w14:textId="027DF9B5" w:rsidR="001D2043" w:rsidRDefault="001D2043" w:rsidP="001D2043">
      <w:r>
        <w:t xml:space="preserve">Models trained with large dataset seems to have </w:t>
      </w:r>
      <w:r w:rsidR="00DB3314">
        <w:t xml:space="preserve">a </w:t>
      </w:r>
      <w:r>
        <w:t xml:space="preserve">higher tolerance to attacks from abnormal nodes. In the case of </w:t>
      </w:r>
      <w:r w:rsidR="00DB3314">
        <w:t xml:space="preserve">the </w:t>
      </w:r>
      <w:r>
        <w:t xml:space="preserve">1% size abnormal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w:t>
      </w:r>
      <w:r w:rsidR="00DB3314">
        <w:t xml:space="preserve">a </w:t>
      </w:r>
      <w:r>
        <w:t>slight decrease in non-IID groups</w:t>
      </w:r>
      <w:r w:rsidR="008B3A10">
        <w:t xml:space="preserve"> (while there is no decrease in the IID group)</w:t>
      </w:r>
      <w:r>
        <w:t>, the decrease does not appear much serious in 2 class than 5 class non-IID.</w:t>
      </w:r>
    </w:p>
    <w:p w14:paraId="6C107952" w14:textId="77777777" w:rsidR="001D2043" w:rsidRDefault="001D2043" w:rsidP="001D2043">
      <w:pPr>
        <w:jc w:val="center"/>
      </w:pPr>
      <w:r>
        <w:rPr>
          <w:noProof/>
        </w:rPr>
        <w:drawing>
          <wp:inline distT="0" distB="0" distL="0" distR="0" wp14:anchorId="4C58F985" wp14:editId="0C694A0C">
            <wp:extent cx="2514600" cy="1713071"/>
            <wp:effectExtent l="0" t="0" r="0" b="0"/>
            <wp:docPr id="59" name="图片 59" descr="C:\Users\12990\AppData\Local\Microsoft\Windows\INetCache\Content.MSO\764C2A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990\AppData\Local\Microsoft\Windows\INetCache\Content.MSO\764C2AD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9176" cy="1763876"/>
                    </a:xfrm>
                    <a:prstGeom prst="rect">
                      <a:avLst/>
                    </a:prstGeom>
                    <a:noFill/>
                    <a:ln>
                      <a:noFill/>
                    </a:ln>
                  </pic:spPr>
                </pic:pic>
              </a:graphicData>
            </a:graphic>
          </wp:inline>
        </w:drawing>
      </w:r>
      <w:r>
        <w:rPr>
          <w:rFonts w:hint="eastAsia"/>
          <w:noProof/>
        </w:rPr>
        <w:drawing>
          <wp:inline distT="0" distB="0" distL="0" distR="0" wp14:anchorId="3E4A62F6" wp14:editId="46C33E79">
            <wp:extent cx="2502877" cy="1705085"/>
            <wp:effectExtent l="0" t="0" r="0" b="0"/>
            <wp:docPr id="60" name="图片 60" descr="C:\Users\12990\AppData\Local\Microsoft\Windows\INetCache\Content.MSO\9BE8C1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990\AppData\Local\Microsoft\Windows\INetCache\Content.MSO\9BE8C14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7793" cy="1722059"/>
                    </a:xfrm>
                    <a:prstGeom prst="rect">
                      <a:avLst/>
                    </a:prstGeom>
                    <a:noFill/>
                    <a:ln>
                      <a:noFill/>
                    </a:ln>
                  </pic:spPr>
                </pic:pic>
              </a:graphicData>
            </a:graphic>
          </wp:inline>
        </w:drawing>
      </w:r>
    </w:p>
    <w:p w14:paraId="7BD01B5D" w14:textId="08675A46"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6</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xml:space="preserve">. </w:t>
      </w:r>
      <w:r w:rsidR="00DB3314">
        <w:rPr>
          <w:b/>
          <w:bCs/>
          <w:sz w:val="18"/>
          <w:szCs w:val="18"/>
          <w:lang w:val="en-GB"/>
        </w:rPr>
        <w:t xml:space="preserve">The </w:t>
      </w:r>
      <w:r w:rsidRPr="001D2043">
        <w:rPr>
          <w:b/>
          <w:bCs/>
          <w:sz w:val="18"/>
          <w:szCs w:val="18"/>
          <w:lang w:val="en-GB"/>
        </w:rPr>
        <w:t>X</w:t>
      </w:r>
      <w:r w:rsidR="00DB3314">
        <w:rPr>
          <w:b/>
          <w:bCs/>
          <w:sz w:val="18"/>
          <w:szCs w:val="18"/>
          <w:lang w:val="en-GB"/>
        </w:rPr>
        <w:t>-</w:t>
      </w:r>
      <w:r w:rsidRPr="001D2043">
        <w:rPr>
          <w:b/>
          <w:bCs/>
          <w:sz w:val="18"/>
          <w:szCs w:val="18"/>
          <w:lang w:val="en-GB"/>
        </w:rPr>
        <w:t>axis represents global rounds and Y</w:t>
      </w:r>
      <w:r w:rsidR="00DB3314">
        <w:rPr>
          <w:b/>
          <w:bCs/>
          <w:sz w:val="18"/>
          <w:szCs w:val="18"/>
          <w:lang w:val="en-GB"/>
        </w:rPr>
        <w:t>-</w:t>
      </w:r>
      <w:r w:rsidRPr="001D2043">
        <w:rPr>
          <w:b/>
          <w:bCs/>
          <w:sz w:val="18"/>
          <w:szCs w:val="18"/>
          <w:lang w:val="en-GB"/>
        </w:rPr>
        <w:t>axis represents accuracy (window size equals 21). The light blue line</w:t>
      </w:r>
      <w:r w:rsidR="00031080">
        <w:rPr>
          <w:b/>
          <w:bCs/>
          <w:sz w:val="18"/>
          <w:szCs w:val="18"/>
          <w:lang w:val="en-GB"/>
        </w:rPr>
        <w:t xml:space="preserve"> without </w:t>
      </w:r>
      <w:r w:rsidR="00DB3314">
        <w:rPr>
          <w:b/>
          <w:bCs/>
          <w:sz w:val="18"/>
          <w:szCs w:val="18"/>
          <w:lang w:val="en-GB"/>
        </w:rPr>
        <w:t xml:space="preserve">a </w:t>
      </w:r>
      <w:r w:rsidR="00031080">
        <w:rPr>
          <w:b/>
          <w:bCs/>
          <w:sz w:val="18"/>
          <w:szCs w:val="18"/>
          <w:lang w:val="en-GB"/>
        </w:rPr>
        <w:t>label</w:t>
      </w:r>
      <w:r w:rsidRPr="001D2043">
        <w:rPr>
          <w:b/>
          <w:bCs/>
          <w:sz w:val="18"/>
          <w:szCs w:val="18"/>
          <w:lang w:val="en-GB"/>
        </w:rPr>
        <w:t xml:space="preserve"> is the original curve without any poisoning for each case. </w:t>
      </w:r>
      <w:r w:rsidRPr="001D2043">
        <w:rPr>
          <w:rFonts w:hint="eastAsia"/>
          <w:b/>
          <w:bCs/>
          <w:sz w:val="18"/>
          <w:szCs w:val="18"/>
          <w:lang w:val="en-GB"/>
        </w:rPr>
        <w:t>L</w:t>
      </w:r>
      <w:r w:rsidRPr="001D2043">
        <w:rPr>
          <w:b/>
          <w:bCs/>
          <w:sz w:val="18"/>
          <w:szCs w:val="18"/>
          <w:lang w:val="en-GB"/>
        </w:rPr>
        <w:t xml:space="preserve">eft: Poisoned by </w:t>
      </w:r>
      <w:r w:rsidR="00DB3314">
        <w:rPr>
          <w:b/>
          <w:bCs/>
          <w:sz w:val="18"/>
          <w:szCs w:val="18"/>
          <w:lang w:val="en-GB"/>
        </w:rPr>
        <w:t xml:space="preserve">the </w:t>
      </w:r>
      <w:r w:rsidRPr="001D2043">
        <w:rPr>
          <w:b/>
          <w:bCs/>
          <w:sz w:val="18"/>
          <w:szCs w:val="18"/>
          <w:lang w:val="en-GB"/>
        </w:rPr>
        <w:t>abnormal node of size ‘1%’ by every round with 40k dataset</w:t>
      </w:r>
      <w:r w:rsidR="0083467D">
        <w:rPr>
          <w:b/>
          <w:bCs/>
          <w:sz w:val="18"/>
          <w:szCs w:val="18"/>
          <w:lang w:val="en-GB"/>
        </w:rPr>
        <w:t>, c</w:t>
      </w:r>
      <w:r w:rsidRPr="001D2043">
        <w:rPr>
          <w:b/>
          <w:bCs/>
          <w:sz w:val="18"/>
          <w:szCs w:val="18"/>
          <w:lang w:val="en-GB"/>
        </w:rPr>
        <w:t>ompar</w:t>
      </w:r>
      <w:r w:rsidR="0083467D">
        <w:rPr>
          <w:b/>
          <w:bCs/>
          <w:sz w:val="18"/>
          <w:szCs w:val="18"/>
          <w:lang w:val="en-GB"/>
        </w:rPr>
        <w:t>ing</w:t>
      </w:r>
      <w:r w:rsidRPr="001D2043">
        <w:rPr>
          <w:b/>
          <w:bCs/>
          <w:sz w:val="18"/>
          <w:szCs w:val="18"/>
          <w:lang w:val="en-GB"/>
        </w:rPr>
        <w:t xml:space="preserve"> between non-IID classes. Right: Poisoned by </w:t>
      </w:r>
      <w:r w:rsidR="00DB3314">
        <w:rPr>
          <w:b/>
          <w:bCs/>
          <w:sz w:val="18"/>
          <w:szCs w:val="18"/>
          <w:lang w:val="en-GB"/>
        </w:rPr>
        <w:t xml:space="preserve">the </w:t>
      </w:r>
      <w:r w:rsidRPr="001D2043">
        <w:rPr>
          <w:b/>
          <w:bCs/>
          <w:sz w:val="18"/>
          <w:szCs w:val="18"/>
          <w:lang w:val="en-GB"/>
        </w:rPr>
        <w:t>abnormal node of size ‘1%’ by every round under IID circumstance</w:t>
      </w:r>
      <w:r w:rsidR="0083467D">
        <w:rPr>
          <w:b/>
          <w:bCs/>
          <w:sz w:val="18"/>
          <w:szCs w:val="18"/>
          <w:lang w:val="en-GB"/>
        </w:rPr>
        <w:t>, c</w:t>
      </w:r>
      <w:r w:rsidR="0083467D" w:rsidRPr="001D2043">
        <w:rPr>
          <w:b/>
          <w:bCs/>
          <w:sz w:val="18"/>
          <w:szCs w:val="18"/>
          <w:lang w:val="en-GB"/>
        </w:rPr>
        <w:t>ompar</w:t>
      </w:r>
      <w:r w:rsidR="0083467D">
        <w:rPr>
          <w:b/>
          <w:bCs/>
          <w:sz w:val="18"/>
          <w:szCs w:val="18"/>
          <w:lang w:val="en-GB"/>
        </w:rPr>
        <w:t>ing</w:t>
      </w:r>
      <w:r w:rsidRPr="001D2043">
        <w:rPr>
          <w:b/>
          <w:bCs/>
          <w:sz w:val="18"/>
          <w:szCs w:val="18"/>
          <w:lang w:val="en-GB"/>
        </w:rPr>
        <w:t xml:space="preserve"> between 4k and 40k dataset.</w:t>
      </w:r>
    </w:p>
    <w:p w14:paraId="79B6A655" w14:textId="2FF9B2AF" w:rsidR="001D2043" w:rsidRDefault="001D2043" w:rsidP="001D2043">
      <w:r>
        <w:rPr>
          <w:rFonts w:hint="eastAsia"/>
        </w:rPr>
        <w:t>I</w:t>
      </w:r>
      <w:r>
        <w:t xml:space="preserve">n some other cases, abnormal nodes may upload training results over </w:t>
      </w:r>
      <w:r w:rsidR="00DB3314">
        <w:t xml:space="preserve">the </w:t>
      </w:r>
      <w:r>
        <w:t xml:space="preserve">dataset with </w:t>
      </w:r>
      <w:r w:rsidR="00DB3314">
        <w:t xml:space="preserve">the </w:t>
      </w:r>
      <w:r>
        <w:t>shuffled label</w:t>
      </w:r>
      <w:r w:rsidR="00DB3314">
        <w:t>s</w:t>
      </w:r>
      <w:r>
        <w:t>, which is called data poisoning. Testing results in data poisoning indicates that data poisoning is weaker than model poisoning.</w:t>
      </w:r>
    </w:p>
    <w:p w14:paraId="6F180C47" w14:textId="77777777" w:rsidR="001D2043" w:rsidRDefault="001D2043" w:rsidP="001D2043">
      <w:pPr>
        <w:jc w:val="center"/>
      </w:pPr>
      <w:r>
        <w:rPr>
          <w:rFonts w:hint="eastAsia"/>
          <w:noProof/>
        </w:rPr>
        <w:lastRenderedPageBreak/>
        <w:drawing>
          <wp:inline distT="0" distB="0" distL="0" distR="0" wp14:anchorId="4B409042" wp14:editId="06EB07D3">
            <wp:extent cx="2497016" cy="1575497"/>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5253" cy="1612241"/>
                    </a:xfrm>
                    <a:prstGeom prst="rect">
                      <a:avLst/>
                    </a:prstGeom>
                    <a:noFill/>
                    <a:ln>
                      <a:noFill/>
                    </a:ln>
                  </pic:spPr>
                </pic:pic>
              </a:graphicData>
            </a:graphic>
          </wp:inline>
        </w:drawing>
      </w:r>
    </w:p>
    <w:p w14:paraId="72190753" w14:textId="2208AF97"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igure 7</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ml:space="preserve">. </w:t>
      </w:r>
      <w:r w:rsidR="00137068">
        <w:rPr>
          <w:b/>
          <w:bCs/>
          <w:sz w:val="18"/>
          <w:szCs w:val="18"/>
          <w:lang w:val="en-GB"/>
        </w:rPr>
        <w:t xml:space="preserve">The </w:t>
      </w:r>
      <w:r w:rsidRPr="001D2043">
        <w:rPr>
          <w:b/>
          <w:bCs/>
          <w:sz w:val="18"/>
          <w:szCs w:val="18"/>
          <w:lang w:val="en-GB"/>
        </w:rPr>
        <w:t>X</w:t>
      </w:r>
      <w:r w:rsidR="00137068">
        <w:rPr>
          <w:b/>
          <w:bCs/>
          <w:sz w:val="18"/>
          <w:szCs w:val="18"/>
          <w:lang w:val="en-GB"/>
        </w:rPr>
        <w:t>-</w:t>
      </w:r>
      <w:r w:rsidRPr="001D2043">
        <w:rPr>
          <w:b/>
          <w:bCs/>
          <w:sz w:val="18"/>
          <w:szCs w:val="18"/>
          <w:lang w:val="en-GB"/>
        </w:rPr>
        <w:t>axis represents global rounds and Y</w:t>
      </w:r>
      <w:r w:rsidR="00137068">
        <w:rPr>
          <w:b/>
          <w:bCs/>
          <w:sz w:val="18"/>
          <w:szCs w:val="18"/>
          <w:lang w:val="en-GB"/>
        </w:rPr>
        <w:t>-</w:t>
      </w:r>
      <w:r w:rsidRPr="001D2043">
        <w:rPr>
          <w:b/>
          <w:bCs/>
          <w:sz w:val="18"/>
          <w:szCs w:val="18"/>
          <w:lang w:val="en-GB"/>
        </w:rPr>
        <w:t xml:space="preserve">axis represents accuracy (window size equals 21). Poisoned by </w:t>
      </w:r>
      <w:r w:rsidR="00137068">
        <w:rPr>
          <w:b/>
          <w:bCs/>
          <w:sz w:val="18"/>
          <w:szCs w:val="18"/>
          <w:lang w:val="en-GB"/>
        </w:rPr>
        <w:t xml:space="preserve">the </w:t>
      </w:r>
      <w:r w:rsidRPr="001D2043">
        <w:rPr>
          <w:b/>
          <w:bCs/>
          <w:sz w:val="18"/>
          <w:szCs w:val="18"/>
          <w:lang w:val="en-GB"/>
        </w:rPr>
        <w:t>abnormal node of size ‘3%’ by every round</w:t>
      </w:r>
      <w:r w:rsidR="009D31F4">
        <w:rPr>
          <w:b/>
          <w:bCs/>
          <w:sz w:val="18"/>
          <w:szCs w:val="18"/>
          <w:lang w:val="en-GB"/>
        </w:rPr>
        <w:t>, tested</w:t>
      </w:r>
      <w:r w:rsidRPr="001D2043">
        <w:rPr>
          <w:b/>
          <w:bCs/>
          <w:sz w:val="18"/>
          <w:szCs w:val="18"/>
          <w:lang w:val="en-GB"/>
        </w:rPr>
        <w:t xml:space="preserve"> with 40k dataset and under IID condition.</w:t>
      </w:r>
    </w:p>
    <w:p w14:paraId="765A154F" w14:textId="77777777" w:rsidR="0084427A" w:rsidRDefault="0084427A" w:rsidP="0084427A">
      <w:pPr>
        <w:pStyle w:val="3"/>
      </w:pPr>
      <w:bookmarkStart w:id="28" w:name="_Toc41822841"/>
      <w:r w:rsidRPr="001D3555">
        <w:t>Data Dispersion</w:t>
      </w:r>
      <w:bookmarkEnd w:id="28"/>
    </w:p>
    <w:p w14:paraId="00D776CF" w14:textId="03428621" w:rsidR="006B52DD" w:rsidRDefault="006B52DD" w:rsidP="006B52DD">
      <w:r>
        <w:t>From</w:t>
      </w:r>
      <w:r w:rsidRPr="00EC4EB5">
        <w:t xml:space="preserve"> Figure 8 </w:t>
      </w:r>
      <w:r>
        <w:t>below we can see training with 40 client nodes is slower than training with 10 client nodes while accuracy at minimal loss is not obviously affected. Statistical tests are applied and the results show a significa</w:t>
      </w:r>
      <w:r w:rsidR="00364C32">
        <w:t>nt difference</w:t>
      </w:r>
      <w:r>
        <w:t xml:space="preserve"> </w:t>
      </w:r>
      <w:r w:rsidR="00364C32">
        <w:t>between</w:t>
      </w:r>
      <w:r>
        <w:t xml:space="preserve"> speed</w:t>
      </w:r>
      <w:r w:rsidR="00364C32">
        <w:t>s</w:t>
      </w:r>
      <w:r>
        <w:t xml:space="preserve"> (p-value=0.0059). Differences in accuracy at</w:t>
      </w:r>
      <w:r w:rsidR="00137068">
        <w:t xml:space="preserve"> </w:t>
      </w:r>
      <w:r>
        <w:t xml:space="preserve">minimal loss </w:t>
      </w:r>
      <w:r w:rsidR="00137068">
        <w:t>are</w:t>
      </w:r>
      <w:r>
        <w:t xml:space="preserve"> not significant (p-value=0.71).</w:t>
      </w:r>
    </w:p>
    <w:p w14:paraId="64F59699" w14:textId="77777777" w:rsidR="006B52DD" w:rsidRDefault="006B52DD" w:rsidP="006B52DD">
      <w:pPr>
        <w:jc w:val="center"/>
      </w:pPr>
      <w:r>
        <w:rPr>
          <w:noProof/>
        </w:rPr>
        <w:drawing>
          <wp:inline distT="0" distB="0" distL="0" distR="0" wp14:anchorId="77B2D0FD" wp14:editId="22085ED7">
            <wp:extent cx="2329815" cy="1456306"/>
            <wp:effectExtent l="0" t="0" r="0" b="0"/>
            <wp:docPr id="88" name="图片 88" descr="C:\Users\12990\AppData\Local\Microsoft\Windows\INetCache\Content.MSO\B9442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B9442E0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0109" cy="1487743"/>
                    </a:xfrm>
                    <a:prstGeom prst="rect">
                      <a:avLst/>
                    </a:prstGeom>
                    <a:noFill/>
                    <a:ln>
                      <a:noFill/>
                    </a:ln>
                  </pic:spPr>
                </pic:pic>
              </a:graphicData>
            </a:graphic>
          </wp:inline>
        </w:drawing>
      </w:r>
      <w:r w:rsidRPr="004C5D9F">
        <w:t xml:space="preserve"> </w:t>
      </w:r>
      <w:r>
        <w:rPr>
          <w:noProof/>
        </w:rPr>
        <w:drawing>
          <wp:inline distT="0" distB="0" distL="0" distR="0" wp14:anchorId="362B2B5C" wp14:editId="312B2650">
            <wp:extent cx="2209800" cy="1414032"/>
            <wp:effectExtent l="0" t="0" r="0" b="0"/>
            <wp:docPr id="89" name="图片 89" descr="C:\Users\12990\AppData\Local\Microsoft\Windows\INetCache\Content.MSO\3B853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3B8536B2.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367" cy="1468146"/>
                    </a:xfrm>
                    <a:prstGeom prst="rect">
                      <a:avLst/>
                    </a:prstGeom>
                    <a:noFill/>
                    <a:ln>
                      <a:noFill/>
                    </a:ln>
                  </pic:spPr>
                </pic:pic>
              </a:graphicData>
            </a:graphic>
          </wp:inline>
        </w:drawing>
      </w:r>
    </w:p>
    <w:p w14:paraId="34321835" w14:textId="3DD194C5" w:rsidR="006B52DD" w:rsidRPr="005829BC" w:rsidRDefault="006B52DD" w:rsidP="005829BC">
      <w:pPr>
        <w:jc w:val="center"/>
        <w:rPr>
          <w:b/>
          <w:bCs/>
          <w:sz w:val="18"/>
          <w:szCs w:val="18"/>
          <w:lang w:val="en-GB"/>
        </w:rPr>
      </w:pPr>
      <w:r w:rsidRPr="006B52DD">
        <w:rPr>
          <w:b/>
          <w:bCs/>
          <w:sz w:val="18"/>
          <w:szCs w:val="18"/>
          <w:lang w:val="en-GB"/>
        </w:rPr>
        <w:t>Figure 8</w:t>
      </w:r>
      <w:r w:rsidR="003F4A3A">
        <w:rPr>
          <w:b/>
          <w:bCs/>
          <w:sz w:val="18"/>
          <w:szCs w:val="18"/>
          <w:lang w:val="en-GB"/>
        </w:rPr>
        <w:t xml:space="preserve">. </w:t>
      </w:r>
      <w:r w:rsidRPr="006B52DD">
        <w:rPr>
          <w:b/>
          <w:bCs/>
          <w:sz w:val="18"/>
          <w:szCs w:val="18"/>
          <w:lang w:val="en-GB"/>
        </w:rPr>
        <w:t xml:space="preserve">Box plot of </w:t>
      </w:r>
      <w:r w:rsidR="00137068">
        <w:rPr>
          <w:b/>
          <w:bCs/>
          <w:sz w:val="18"/>
          <w:szCs w:val="18"/>
          <w:lang w:val="en-GB"/>
        </w:rPr>
        <w:t xml:space="preserve">the </w:t>
      </w:r>
      <w:r w:rsidRPr="006B52DD">
        <w:rPr>
          <w:b/>
          <w:bCs/>
          <w:sz w:val="18"/>
          <w:szCs w:val="18"/>
          <w:lang w:val="en-GB"/>
        </w:rPr>
        <w:t xml:space="preserve">round index (Left) and accuracy (right) where loss is </w:t>
      </w:r>
      <w:r w:rsidR="00137068">
        <w:rPr>
          <w:b/>
          <w:bCs/>
          <w:sz w:val="18"/>
          <w:szCs w:val="18"/>
          <w:lang w:val="en-GB"/>
        </w:rPr>
        <w:t xml:space="preserve">the </w:t>
      </w:r>
      <w:r w:rsidRPr="006B52DD">
        <w:rPr>
          <w:b/>
          <w:bCs/>
          <w:sz w:val="18"/>
          <w:szCs w:val="18"/>
          <w:lang w:val="en-GB"/>
        </w:rPr>
        <w:t xml:space="preserve">minimum, group by worker number, including results </w:t>
      </w:r>
      <w:r w:rsidR="00A74221">
        <w:rPr>
          <w:b/>
          <w:bCs/>
          <w:sz w:val="18"/>
          <w:szCs w:val="18"/>
          <w:lang w:val="en-GB"/>
        </w:rPr>
        <w:t xml:space="preserve">tested </w:t>
      </w:r>
      <w:r w:rsidRPr="006B52DD">
        <w:rPr>
          <w:b/>
          <w:bCs/>
          <w:sz w:val="18"/>
          <w:szCs w:val="18"/>
          <w:lang w:val="en-GB"/>
        </w:rPr>
        <w:t>with 4k and 40k dataset</w:t>
      </w:r>
      <w:r w:rsidR="00A74221">
        <w:rPr>
          <w:b/>
          <w:bCs/>
          <w:sz w:val="18"/>
          <w:szCs w:val="18"/>
          <w:lang w:val="en-GB"/>
        </w:rPr>
        <w:t xml:space="preserve"> under various IIN and non-IID circumstances</w:t>
      </w:r>
      <w:r w:rsidRPr="006B52DD">
        <w:rPr>
          <w:b/>
          <w:bCs/>
          <w:sz w:val="18"/>
          <w:szCs w:val="18"/>
          <w:lang w:val="en-GB"/>
        </w:rPr>
        <w:t>. Manipulations are performed on windowed testing accuracy and loss (window size equals to 21).</w:t>
      </w:r>
    </w:p>
    <w:p w14:paraId="3ACD5AE8" w14:textId="77777777" w:rsidR="0084427A" w:rsidRDefault="0084427A" w:rsidP="0084427A">
      <w:pPr>
        <w:pStyle w:val="3"/>
      </w:pPr>
      <w:bookmarkStart w:id="29" w:name="_Toc41822842"/>
      <w:r w:rsidRPr="001D3555">
        <w:t>Delayed Update</w:t>
      </w:r>
      <w:bookmarkEnd w:id="29"/>
    </w:p>
    <w:p w14:paraId="656FFB36" w14:textId="519F19B4" w:rsidR="004A338A" w:rsidRDefault="004A338A" w:rsidP="004A338A">
      <w:r>
        <w:t xml:space="preserve">Statistical tests are applied to </w:t>
      </w:r>
      <w:r w:rsidR="00662A6A">
        <w:t>detect</w:t>
      </w:r>
      <w:r>
        <w:t xml:space="preserve"> the difference between no-delay-node case</w:t>
      </w:r>
      <w:r w:rsidR="00137068">
        <w:t>s</w:t>
      </w:r>
      <w:r>
        <w:t xml:space="preserve"> and other situations. Statistical tests show a significance between with or without delayed </w:t>
      </w:r>
      <w:r w:rsidR="00137068">
        <w:t>nodes</w:t>
      </w:r>
      <w:r>
        <w:t xml:space="preserve"> in </w:t>
      </w:r>
      <w:r w:rsidR="004C1206">
        <w:t xml:space="preserve">the </w:t>
      </w:r>
      <w:r>
        <w:t>speed to reach minimal loss</w:t>
      </w:r>
      <w:r w:rsidR="00601D28">
        <w:t xml:space="preserve"> (round index)</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significance between group ‘&lt;50’ and ‘50’ or ‘50’ and ‘&gt;50’, making the trend </w:t>
      </w:r>
      <w:r w:rsidR="00D50C56">
        <w:t>of</w:t>
      </w:r>
      <w:r>
        <w:t xml:space="preserve"> these two groups ambiguous.</w:t>
      </w:r>
    </w:p>
    <w:p w14:paraId="140542B4" w14:textId="173D40DB" w:rsidR="004A338A" w:rsidRDefault="004A338A" w:rsidP="004A338A">
      <w:r>
        <w:t xml:space="preserve">When grouped by delay speed, a significance between group ‘3’ and ‘12’ has </w:t>
      </w:r>
      <w:r w:rsidR="00CA6EB6">
        <w:t xml:space="preserve">also </w:t>
      </w:r>
      <w:r>
        <w:t xml:space="preserve">been detected. </w:t>
      </w:r>
      <w:r w:rsidR="0064098D">
        <w:t>Delayed nodes’ e</w:t>
      </w:r>
      <w:r>
        <w:t xml:space="preserve">ffect on </w:t>
      </w:r>
      <w:r w:rsidR="00C07A2D">
        <w:t xml:space="preserve">the </w:t>
      </w:r>
      <w:r>
        <w:t>speed</w:t>
      </w:r>
      <w:r w:rsidRPr="00326991">
        <w:t xml:space="preserve"> </w:t>
      </w:r>
      <w:r>
        <w:t>to reach minimal loss</w:t>
      </w:r>
      <w:r w:rsidR="00C07A2D">
        <w:t xml:space="preserve"> (round index)</w:t>
      </w:r>
      <w:r w:rsidR="0064098D">
        <w:t xml:space="preserve"> </w:t>
      </w:r>
      <w:r>
        <w:t xml:space="preserve">is very likely to be weakened when delay speed becomes larger. </w:t>
      </w:r>
    </w:p>
    <w:p w14:paraId="28DC9F13" w14:textId="5893DEF6" w:rsidR="004A338A" w:rsidRDefault="004A338A" w:rsidP="004A338A">
      <w:r>
        <w:lastRenderedPageBreak/>
        <w:t xml:space="preserve">Also, accuracy at minimal loss with delay proportion larger than 50 is reported to be significantly reduced (p-value=0.01 and 0.005). </w:t>
      </w:r>
      <w:r w:rsidR="003335A7">
        <w:t>Change in d</w:t>
      </w:r>
      <w:r>
        <w:t xml:space="preserve">elay speed does not obviously affect </w:t>
      </w:r>
      <w:r w:rsidR="00A700BD">
        <w:t xml:space="preserve">the </w:t>
      </w:r>
      <w:r>
        <w:t>accuracy at minimal loss.</w:t>
      </w:r>
    </w:p>
    <w:p w14:paraId="32CF71C5" w14:textId="77777777" w:rsidR="004A338A" w:rsidRDefault="004A338A" w:rsidP="004A338A">
      <w:pPr>
        <w:jc w:val="center"/>
      </w:pPr>
      <w:r>
        <w:rPr>
          <w:noProof/>
        </w:rPr>
        <w:drawing>
          <wp:inline distT="0" distB="0" distL="0" distR="0" wp14:anchorId="4A2A1F9D" wp14:editId="4D0BAB11">
            <wp:extent cx="2270760" cy="1466324"/>
            <wp:effectExtent l="0" t="0" r="0" b="635"/>
            <wp:docPr id="100" name="图片 100" descr="C:\Users\12990\AppData\Local\Microsoft\Windows\INetCache\Content.MSO\23E63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23E63CB4.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0760" cy="1466324"/>
                    </a:xfrm>
                    <a:prstGeom prst="rect">
                      <a:avLst/>
                    </a:prstGeom>
                    <a:noFill/>
                    <a:ln>
                      <a:noFill/>
                    </a:ln>
                  </pic:spPr>
                </pic:pic>
              </a:graphicData>
            </a:graphic>
          </wp:inline>
        </w:drawing>
      </w:r>
      <w:r w:rsidRPr="009D4223">
        <w:t xml:space="preserve"> </w:t>
      </w:r>
      <w:r>
        <w:rPr>
          <w:noProof/>
        </w:rPr>
        <w:drawing>
          <wp:inline distT="0" distB="0" distL="0" distR="0" wp14:anchorId="53AE8DA1" wp14:editId="6A7C4D40">
            <wp:extent cx="2326300" cy="1462088"/>
            <wp:effectExtent l="0" t="0" r="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8757" cy="1513912"/>
                    </a:xfrm>
                    <a:prstGeom prst="rect">
                      <a:avLst/>
                    </a:prstGeom>
                    <a:noFill/>
                    <a:ln>
                      <a:noFill/>
                    </a:ln>
                  </pic:spPr>
                </pic:pic>
              </a:graphicData>
            </a:graphic>
          </wp:inline>
        </w:drawing>
      </w:r>
    </w:p>
    <w:p w14:paraId="1ED358DA" w14:textId="58E183DA"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igure 9</w:t>
      </w:r>
      <w:r w:rsidR="005319F8">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 xml:space="preserve">round index (Left) and accuracy (right) where loss is minimum, group by </w:t>
      </w:r>
      <w:r w:rsidR="00DB4054">
        <w:rPr>
          <w:b/>
          <w:bCs/>
          <w:sz w:val="18"/>
          <w:szCs w:val="18"/>
          <w:lang w:val="en-GB"/>
        </w:rPr>
        <w:t xml:space="preserve">the </w:t>
      </w:r>
      <w:r w:rsidRPr="004A338A">
        <w:rPr>
          <w:b/>
          <w:bCs/>
          <w:sz w:val="18"/>
          <w:szCs w:val="18"/>
          <w:lang w:val="en-GB"/>
        </w:rPr>
        <w:t xml:space="preserve">proportion of delayed nodes, including results </w:t>
      </w:r>
      <w:r w:rsidR="000A6473">
        <w:rPr>
          <w:b/>
          <w:bCs/>
          <w:sz w:val="18"/>
          <w:szCs w:val="18"/>
          <w:lang w:val="en-GB"/>
        </w:rPr>
        <w:t>for</w:t>
      </w:r>
      <w:r w:rsidRPr="004A338A">
        <w:rPr>
          <w:b/>
          <w:bCs/>
          <w:sz w:val="18"/>
          <w:szCs w:val="18"/>
          <w:lang w:val="en-GB"/>
        </w:rPr>
        <w:t xml:space="preserve"> delay speed equals to 3</w:t>
      </w:r>
      <w:r w:rsidR="000A6473">
        <w:rPr>
          <w:b/>
          <w:bCs/>
          <w:sz w:val="18"/>
          <w:szCs w:val="18"/>
          <w:lang w:val="en-GB"/>
        </w:rPr>
        <w:t xml:space="preserve">, tested </w:t>
      </w:r>
      <w:r w:rsidR="000A6473" w:rsidRPr="004A338A">
        <w:rPr>
          <w:b/>
          <w:bCs/>
          <w:sz w:val="18"/>
          <w:szCs w:val="18"/>
          <w:lang w:val="en-GB"/>
        </w:rPr>
        <w:t>with 4k and 40k dataset</w:t>
      </w:r>
      <w:r w:rsidR="000A6473">
        <w:rPr>
          <w:b/>
          <w:bCs/>
          <w:sz w:val="18"/>
          <w:szCs w:val="18"/>
          <w:lang w:val="en-GB"/>
        </w:rPr>
        <w:t xml:space="preserve"> and under various non-IID or IID conditions</w:t>
      </w:r>
      <w:r w:rsidRPr="004A338A">
        <w:rPr>
          <w:b/>
          <w:bCs/>
          <w:sz w:val="18"/>
          <w:szCs w:val="18"/>
          <w:lang w:val="en-GB"/>
        </w:rPr>
        <w:t>.</w:t>
      </w:r>
      <w:r w:rsidRPr="004A338A">
        <w:rPr>
          <w:rFonts w:hint="eastAsia"/>
          <w:b/>
          <w:bCs/>
          <w:sz w:val="18"/>
          <w:szCs w:val="18"/>
          <w:lang w:val="en-GB"/>
        </w:rPr>
        <w:t xml:space="preserve"> </w:t>
      </w:r>
      <w:r w:rsidRPr="004A338A">
        <w:rPr>
          <w:b/>
          <w:bCs/>
          <w:sz w:val="18"/>
          <w:szCs w:val="18"/>
          <w:lang w:val="en-GB"/>
        </w:rPr>
        <w:t xml:space="preserve">Manipulations are performed on windowed testing accuracy and loss (window size equals to 21). ‘0’ means no delayed nodes in the system. ‘&lt;50’ represents </w:t>
      </w:r>
      <w:r w:rsidR="00DB4054">
        <w:rPr>
          <w:b/>
          <w:bCs/>
          <w:sz w:val="18"/>
          <w:szCs w:val="18"/>
          <w:lang w:val="en-GB"/>
        </w:rPr>
        <w:t xml:space="preserve">the </w:t>
      </w:r>
      <w:r w:rsidRPr="004A338A">
        <w:rPr>
          <w:b/>
          <w:bCs/>
          <w:sz w:val="18"/>
          <w:szCs w:val="18"/>
          <w:lang w:val="en-GB"/>
        </w:rPr>
        <w:t xml:space="preserve">delay proportion of 20% and 25% (for 4k and 40k dataset, respectively). ‘50’ represents </w:t>
      </w:r>
      <w:r w:rsidR="00DB4054">
        <w:rPr>
          <w:b/>
          <w:bCs/>
          <w:sz w:val="18"/>
          <w:szCs w:val="18"/>
          <w:lang w:val="en-GB"/>
        </w:rPr>
        <w:t xml:space="preserve">the </w:t>
      </w:r>
      <w:r w:rsidRPr="004A338A">
        <w:rPr>
          <w:b/>
          <w:bCs/>
          <w:sz w:val="18"/>
          <w:szCs w:val="18"/>
          <w:lang w:val="en-GB"/>
        </w:rPr>
        <w:t xml:space="preserve">delay proportion of 50%. ‘&gt;50’ represents </w:t>
      </w:r>
      <w:r w:rsidR="00DB4054">
        <w:rPr>
          <w:b/>
          <w:bCs/>
          <w:sz w:val="18"/>
          <w:szCs w:val="18"/>
          <w:lang w:val="en-GB"/>
        </w:rPr>
        <w:t xml:space="preserve">the </w:t>
      </w:r>
      <w:r w:rsidRPr="004A338A">
        <w:rPr>
          <w:b/>
          <w:bCs/>
          <w:sz w:val="18"/>
          <w:szCs w:val="18"/>
          <w:lang w:val="en-GB"/>
        </w:rPr>
        <w:t>delay proportion of</w:t>
      </w:r>
      <w:r w:rsidR="00F07773">
        <w:rPr>
          <w:b/>
          <w:bCs/>
          <w:sz w:val="18"/>
          <w:szCs w:val="18"/>
          <w:lang w:val="en-GB"/>
        </w:rPr>
        <w:t xml:space="preserve"> </w:t>
      </w:r>
      <w:r w:rsidRPr="004A338A">
        <w:rPr>
          <w:b/>
          <w:bCs/>
          <w:sz w:val="18"/>
          <w:szCs w:val="18"/>
          <w:lang w:val="en-GB"/>
        </w:rPr>
        <w:t>75% and 80% (for 40k and 4k dataset, respectively).</w:t>
      </w:r>
    </w:p>
    <w:p w14:paraId="2D045D91" w14:textId="77777777" w:rsidR="004A338A" w:rsidRDefault="004A338A" w:rsidP="004A338A">
      <w:pPr>
        <w:jc w:val="center"/>
      </w:pPr>
      <w:r>
        <w:rPr>
          <w:noProof/>
        </w:rPr>
        <w:drawing>
          <wp:inline distT="0" distB="0" distL="0" distR="0" wp14:anchorId="3DAC8271" wp14:editId="1E14FC00">
            <wp:extent cx="2292342" cy="1466850"/>
            <wp:effectExtent l="0" t="0" r="0" b="0"/>
            <wp:docPr id="105" name="图片 105" descr="C:\Users\12990\AppData\Local\Microsoft\Windows\INetCache\Content.MSO\8AB3E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12990\AppData\Local\Microsoft\Windows\INetCache\Content.MSO\8AB3EE7A.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716" cy="1477328"/>
                    </a:xfrm>
                    <a:prstGeom prst="rect">
                      <a:avLst/>
                    </a:prstGeom>
                    <a:noFill/>
                    <a:ln>
                      <a:noFill/>
                    </a:ln>
                  </pic:spPr>
                </pic:pic>
              </a:graphicData>
            </a:graphic>
          </wp:inline>
        </w:drawing>
      </w:r>
      <w:r>
        <w:rPr>
          <w:noProof/>
        </w:rPr>
        <w:drawing>
          <wp:inline distT="0" distB="0" distL="0" distR="0" wp14:anchorId="26144266" wp14:editId="724417F2">
            <wp:extent cx="2299785" cy="1471613"/>
            <wp:effectExtent l="0" t="0" r="5715"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6933" cy="1527378"/>
                    </a:xfrm>
                    <a:prstGeom prst="rect">
                      <a:avLst/>
                    </a:prstGeom>
                    <a:noFill/>
                    <a:ln>
                      <a:noFill/>
                    </a:ln>
                  </pic:spPr>
                </pic:pic>
              </a:graphicData>
            </a:graphic>
          </wp:inline>
        </w:drawing>
      </w:r>
    </w:p>
    <w:p w14:paraId="732547BA" w14:textId="5E8C1883"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igure 10</w:t>
      </w:r>
      <w:r w:rsidR="00DB692C">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 xml:space="preserve">round index (Left) and accuracy (right) where loss is minimum, group by delay speed, including results with 4k and 40k dataset when </w:t>
      </w:r>
      <w:r w:rsidR="00DE1AB1">
        <w:rPr>
          <w:b/>
          <w:bCs/>
          <w:sz w:val="18"/>
          <w:szCs w:val="18"/>
          <w:lang w:val="en-GB"/>
        </w:rPr>
        <w:t xml:space="preserve">delay </w:t>
      </w:r>
      <w:r w:rsidRPr="004A338A">
        <w:rPr>
          <w:b/>
          <w:bCs/>
          <w:sz w:val="18"/>
          <w:szCs w:val="18"/>
          <w:lang w:val="en-GB"/>
        </w:rPr>
        <w:t xml:space="preserve">proportion equals to 20% or 25% (for 4k and 40k dataset, respectively). </w:t>
      </w:r>
      <w:r w:rsidR="00373822">
        <w:rPr>
          <w:b/>
          <w:bCs/>
          <w:sz w:val="18"/>
          <w:szCs w:val="18"/>
          <w:lang w:val="en-GB"/>
        </w:rPr>
        <w:t>Tested under various non-IID or IID conditions</w:t>
      </w:r>
      <w:r w:rsidR="00373822" w:rsidRPr="004A338A">
        <w:rPr>
          <w:b/>
          <w:bCs/>
          <w:sz w:val="18"/>
          <w:szCs w:val="18"/>
          <w:lang w:val="en-GB"/>
        </w:rPr>
        <w:t>.</w:t>
      </w:r>
      <w:r w:rsidR="00373822">
        <w:rPr>
          <w:b/>
          <w:bCs/>
          <w:sz w:val="18"/>
          <w:szCs w:val="18"/>
          <w:lang w:val="en-GB"/>
        </w:rPr>
        <w:t xml:space="preserve"> </w:t>
      </w:r>
      <w:r w:rsidRPr="004A338A">
        <w:rPr>
          <w:b/>
          <w:bCs/>
          <w:sz w:val="18"/>
          <w:szCs w:val="18"/>
          <w:lang w:val="en-GB"/>
        </w:rPr>
        <w:t>Manipulations are performed on windowed testing accuracy and loss (window size equals to 21).</w:t>
      </w:r>
    </w:p>
    <w:p w14:paraId="783D956A" w14:textId="77777777" w:rsidR="0084427A" w:rsidRPr="001D3555" w:rsidRDefault="0084427A" w:rsidP="0084427A">
      <w:pPr>
        <w:pStyle w:val="3"/>
      </w:pPr>
      <w:bookmarkStart w:id="30" w:name="_Toc41822843"/>
      <w:r w:rsidRPr="001D3555">
        <w:t>Share data strategy</w:t>
      </w:r>
      <w:bookmarkEnd w:id="30"/>
    </w:p>
    <w:p w14:paraId="5345B629" w14:textId="5B52C414" w:rsidR="006621D6" w:rsidRDefault="006621D6" w:rsidP="006621D6">
      <w:r>
        <w:t>In this scenario</w:t>
      </w:r>
      <w:r w:rsidR="00DB4054">
        <w:t>,</w:t>
      </w:r>
      <w:r>
        <w:t xml:space="preserve"> we compare different methods of using shared data. As we mentioned before, each client owns a mixed pool of local and shared data. When the shared amount is small (in this case, 2.5%), data in the pool is still unbalanced.</w:t>
      </w:r>
    </w:p>
    <w:p w14:paraId="346A30F7" w14:textId="78E2CD95" w:rsidR="006621D6" w:rsidRDefault="006621D6" w:rsidP="006621D6">
      <w:r w:rsidRPr="00CB4289">
        <w:t xml:space="preserve">Figure 11 </w:t>
      </w:r>
      <w:r>
        <w:t xml:space="preserve">shows the results between directly using the mixed dataset and doing resample on the mixed dataset when sharing data is as large as 2.5% of </w:t>
      </w:r>
      <w:r w:rsidR="00DB4054">
        <w:t xml:space="preserve">the </w:t>
      </w:r>
      <w:r>
        <w:t>total dataset,</w:t>
      </w:r>
      <w:r w:rsidRPr="00C26CCF">
        <w:t xml:space="preserve"> </w:t>
      </w:r>
      <w:r>
        <w:t xml:space="preserve">tested with 4k dataset under 1 class and 5 class non-IID. Oversampling strategies seem to converge at </w:t>
      </w:r>
      <w:r w:rsidR="00DB4054">
        <w:t xml:space="preserve">a </w:t>
      </w:r>
      <w:r>
        <w:t xml:space="preserve">faster speed than </w:t>
      </w:r>
      <w:r w:rsidR="00DB4054">
        <w:t xml:space="preserve">the </w:t>
      </w:r>
      <w:r>
        <w:t xml:space="preserve">share-only method and under-sampling method. When data is seriously non-IID (the 1 class cases), all </w:t>
      </w:r>
      <w:r w:rsidRPr="003550A0">
        <w:t xml:space="preserve">those methods perform better than without sharing but still cannot reach the accuracy level of the IID case. While the data is not </w:t>
      </w:r>
      <w:r>
        <w:t xml:space="preserve">seriously non-IID (the 5 class cases), share-only and oversampling methods only have </w:t>
      </w:r>
      <w:r w:rsidR="00DB4054">
        <w:t xml:space="preserve">a </w:t>
      </w:r>
      <w:r>
        <w:t xml:space="preserve">subtle influence on the </w:t>
      </w:r>
      <w:r>
        <w:lastRenderedPageBreak/>
        <w:t xml:space="preserve">accuracy curve, while </w:t>
      </w:r>
      <w:r w:rsidR="00DB4054">
        <w:t xml:space="preserve">the </w:t>
      </w:r>
      <w:r>
        <w:t xml:space="preserve">under-sampling method seems to have placed a negative influence on original accuracy. </w:t>
      </w:r>
    </w:p>
    <w:p w14:paraId="733C4538" w14:textId="63309EC0" w:rsidR="00BD6BD7" w:rsidRPr="006621D6" w:rsidRDefault="006621D6" w:rsidP="006621D6">
      <w:pPr>
        <w:spacing w:after="0"/>
        <w:rPr>
          <w:rFonts w:asciiTheme="minorHAnsi" w:hAnsiTheme="minorHAnsi"/>
          <w:sz w:val="21"/>
          <w:lang w:val="en-US"/>
        </w:rPr>
      </w:pPr>
      <w:r w:rsidRPr="00325EA8">
        <w:rPr>
          <w:lang w:eastAsia="zh-CN"/>
        </w:rPr>
        <w:t xml:space="preserve">Also, the oversampling methods we tested here require </w:t>
      </w:r>
      <w:r w:rsidR="00DB4054">
        <w:rPr>
          <w:lang w:eastAsia="zh-CN"/>
        </w:rPr>
        <w:t xml:space="preserve">a </w:t>
      </w:r>
      <w:r w:rsidRPr="00325EA8">
        <w:rPr>
          <w:lang w:eastAsia="zh-CN"/>
        </w:rPr>
        <w:t>large amount of comput</w:t>
      </w:r>
      <w:r>
        <w:rPr>
          <w:lang w:eastAsia="zh-CN"/>
        </w:rPr>
        <w:t>ing</w:t>
      </w:r>
      <w:r w:rsidRPr="00325EA8">
        <w:rPr>
          <w:lang w:eastAsia="zh-CN"/>
        </w:rPr>
        <w:t xml:space="preserve">. </w:t>
      </w:r>
      <w:r>
        <w:t>Considering</w:t>
      </w:r>
      <w:r>
        <w:rPr>
          <w:lang w:eastAsia="zh-CN"/>
        </w:rPr>
        <w:t xml:space="preserve"> the fact that </w:t>
      </w:r>
      <w:r w:rsidR="00DB4054">
        <w:rPr>
          <w:lang w:eastAsia="zh-CN"/>
        </w:rPr>
        <w:t xml:space="preserve">the </w:t>
      </w:r>
      <w:r>
        <w:rPr>
          <w:lang w:eastAsia="zh-CN"/>
        </w:rPr>
        <w:t xml:space="preserve">share-only method can be much </w:t>
      </w:r>
      <w:r>
        <w:t>convenien</w:t>
      </w:r>
      <w:r w:rsidR="00DB4054">
        <w:t>t</w:t>
      </w:r>
      <w:r>
        <w:rPr>
          <w:lang w:eastAsia="zh-CN"/>
        </w:rPr>
        <w:t xml:space="preserve"> and have similar or even better results than the resampling ones, in our case, this method seems to be the best strategy of using shared data. </w:t>
      </w:r>
      <w:r w:rsidR="002D080D">
        <w:rPr>
          <w:lang w:eastAsia="zh-CN"/>
        </w:rPr>
        <w:t xml:space="preserve"> </w:t>
      </w:r>
    </w:p>
    <w:p w14:paraId="2882826A" w14:textId="423B94EF" w:rsidR="005829BC" w:rsidRDefault="003E3263" w:rsidP="002D080D">
      <w:pPr>
        <w:jc w:val="center"/>
      </w:pPr>
      <w:r>
        <w:rPr>
          <w:noProof/>
        </w:rPr>
        <w:drawing>
          <wp:inline distT="0" distB="0" distL="0" distR="0" wp14:anchorId="4C82EBE5" wp14:editId="62EA8794">
            <wp:extent cx="2509886" cy="1720850"/>
            <wp:effectExtent l="0" t="0" r="5080" b="0"/>
            <wp:docPr id="1" name="图片 1" descr="C:\Users\12990\AppData\Local\Microsoft\Windows\INetCache\Content.MSO\408C3B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408C3BC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521" cy="1750082"/>
                    </a:xfrm>
                    <a:prstGeom prst="rect">
                      <a:avLst/>
                    </a:prstGeom>
                    <a:noFill/>
                    <a:ln>
                      <a:noFill/>
                    </a:ln>
                  </pic:spPr>
                </pic:pic>
              </a:graphicData>
            </a:graphic>
          </wp:inline>
        </w:drawing>
      </w:r>
      <w:r>
        <w:rPr>
          <w:noProof/>
        </w:rPr>
        <w:drawing>
          <wp:inline distT="0" distB="0" distL="0" distR="0" wp14:anchorId="3BD30CEB" wp14:editId="675434ED">
            <wp:extent cx="2495550" cy="1711021"/>
            <wp:effectExtent l="0" t="0" r="0" b="0"/>
            <wp:docPr id="12" name="图片 12" descr="C:\Users\12990\AppData\Local\Microsoft\Windows\INetCache\Content.MSO\E72CCC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72CCC9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0113" cy="1741575"/>
                    </a:xfrm>
                    <a:prstGeom prst="rect">
                      <a:avLst/>
                    </a:prstGeom>
                    <a:noFill/>
                    <a:ln>
                      <a:noFill/>
                    </a:ln>
                  </pic:spPr>
                </pic:pic>
              </a:graphicData>
            </a:graphic>
          </wp:inline>
        </w:drawing>
      </w:r>
    </w:p>
    <w:p w14:paraId="5C83216B" w14:textId="598ACF41" w:rsidR="005829BC" w:rsidRPr="00B1403B" w:rsidRDefault="005829BC" w:rsidP="00395C33">
      <w:pPr>
        <w:jc w:val="center"/>
        <w:rPr>
          <w:b/>
          <w:bCs/>
          <w:sz w:val="18"/>
          <w:szCs w:val="18"/>
          <w:lang w:val="en-GB"/>
        </w:rPr>
      </w:pPr>
      <w:r w:rsidRPr="00B1403B">
        <w:rPr>
          <w:b/>
          <w:bCs/>
          <w:sz w:val="18"/>
          <w:szCs w:val="18"/>
          <w:lang w:val="en-GB"/>
        </w:rPr>
        <w:t>Figure 11</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share data strategies compared to </w:t>
      </w:r>
      <w:r w:rsidR="00DB4054">
        <w:rPr>
          <w:b/>
          <w:bCs/>
          <w:sz w:val="18"/>
          <w:szCs w:val="18"/>
          <w:lang w:val="en-GB"/>
        </w:rPr>
        <w:t xml:space="preserve">the </w:t>
      </w:r>
      <w:r w:rsidR="004F0CF2" w:rsidRPr="00B1403B">
        <w:rPr>
          <w:b/>
          <w:bCs/>
          <w:sz w:val="18"/>
          <w:szCs w:val="18"/>
          <w:lang w:val="en-GB"/>
        </w:rPr>
        <w:t xml:space="preserve">IID curve </w:t>
      </w:r>
      <w:r w:rsidR="00913B0D" w:rsidRPr="00B1403B">
        <w:rPr>
          <w:b/>
          <w:bCs/>
          <w:sz w:val="18"/>
          <w:szCs w:val="18"/>
          <w:lang w:val="en-GB"/>
        </w:rPr>
        <w:t>and</w:t>
      </w:r>
      <w:r w:rsidR="004F0CF2" w:rsidRPr="00B1403B">
        <w:rPr>
          <w:b/>
          <w:bCs/>
          <w:sz w:val="18"/>
          <w:szCs w:val="18"/>
          <w:lang w:val="en-GB"/>
        </w:rPr>
        <w:t xml:space="preserve"> </w:t>
      </w:r>
      <w:r w:rsidR="00DB4054">
        <w:rPr>
          <w:b/>
          <w:bCs/>
          <w:sz w:val="18"/>
          <w:szCs w:val="18"/>
          <w:lang w:val="en-GB"/>
        </w:rPr>
        <w:t xml:space="preserve">the </w:t>
      </w:r>
      <w:r w:rsidR="004F0CF2" w:rsidRPr="00B1403B">
        <w:rPr>
          <w:b/>
          <w:bCs/>
          <w:sz w:val="18"/>
          <w:szCs w:val="18"/>
          <w:lang w:val="en-GB"/>
        </w:rPr>
        <w:t>original curve</w:t>
      </w:r>
      <w:r w:rsidRPr="00B1403B">
        <w:rPr>
          <w:b/>
          <w:bCs/>
          <w:sz w:val="18"/>
          <w:szCs w:val="18"/>
          <w:lang w:val="en-GB"/>
        </w:rPr>
        <w:t xml:space="preserve">. </w:t>
      </w:r>
      <w:r w:rsidR="00DB4054">
        <w:rPr>
          <w:b/>
          <w:bCs/>
          <w:sz w:val="18"/>
          <w:szCs w:val="18"/>
          <w:lang w:val="en-GB"/>
        </w:rPr>
        <w:t xml:space="preserve">The </w:t>
      </w:r>
      <w:r w:rsidRPr="00B1403B">
        <w:rPr>
          <w:b/>
          <w:bCs/>
          <w:sz w:val="18"/>
          <w:szCs w:val="18"/>
          <w:lang w:val="en-GB"/>
        </w:rPr>
        <w:t>X</w:t>
      </w:r>
      <w:r w:rsidR="00DB4054">
        <w:rPr>
          <w:b/>
          <w:bCs/>
          <w:sz w:val="18"/>
          <w:szCs w:val="18"/>
          <w:lang w:val="en-GB"/>
        </w:rPr>
        <w:t>-</w:t>
      </w:r>
      <w:r w:rsidRPr="00B1403B">
        <w:rPr>
          <w:b/>
          <w:bCs/>
          <w:sz w:val="18"/>
          <w:szCs w:val="18"/>
          <w:lang w:val="en-GB"/>
        </w:rPr>
        <w:t>axis represents global rounds and Y</w:t>
      </w:r>
      <w:r w:rsidR="00DB4054">
        <w:rPr>
          <w:b/>
          <w:bCs/>
          <w:sz w:val="18"/>
          <w:szCs w:val="18"/>
          <w:lang w:val="en-GB"/>
        </w:rPr>
        <w:t>-</w:t>
      </w:r>
      <w:r w:rsidRPr="00B1403B">
        <w:rPr>
          <w:b/>
          <w:bCs/>
          <w:sz w:val="18"/>
          <w:szCs w:val="18"/>
          <w:lang w:val="en-GB"/>
        </w:rPr>
        <w:t>axis represents accuracy (window size equals 21), testing with 4k training set and 2.5 % shared set. Left: Results for 1 class non-IID circumstance. Right: Results for 5 class non-IID circumstance</w:t>
      </w:r>
      <w:r w:rsidR="00DB4054">
        <w:rPr>
          <w:b/>
          <w:bCs/>
          <w:sz w:val="18"/>
          <w:szCs w:val="18"/>
          <w:lang w:val="en-GB"/>
        </w:rPr>
        <w:t>s</w:t>
      </w:r>
      <w:r w:rsidRPr="00B1403B">
        <w:rPr>
          <w:b/>
          <w:bCs/>
          <w:sz w:val="18"/>
          <w:szCs w:val="18"/>
          <w:lang w:val="en-GB"/>
        </w:rPr>
        <w:t>.</w:t>
      </w:r>
    </w:p>
    <w:p w14:paraId="132629A7" w14:textId="1C1182BA" w:rsidR="008203C8" w:rsidRPr="008203C8" w:rsidRDefault="004D0A3B" w:rsidP="00853357">
      <w:pPr>
        <w:pStyle w:val="2"/>
        <w:rPr>
          <w:lang w:val="en-GB"/>
        </w:rPr>
      </w:pPr>
      <w:bookmarkStart w:id="31" w:name="_Toc41822844"/>
      <w:r w:rsidRPr="007E3B47">
        <w:rPr>
          <w:szCs w:val="28"/>
        </w:rPr>
        <w:t>Cloud implementation</w:t>
      </w:r>
      <w:bookmarkEnd w:id="31"/>
    </w:p>
    <w:p w14:paraId="1794AD4F" w14:textId="705213FE" w:rsidR="00853357" w:rsidRDefault="00853357" w:rsidP="00853357">
      <w:r>
        <w:rPr>
          <w:rFonts w:hint="eastAsia"/>
        </w:rPr>
        <w:t>W</w:t>
      </w:r>
      <w:r>
        <w:t xml:space="preserve">e have successfully performed </w:t>
      </w:r>
      <w:r w:rsidR="00CA68E7">
        <w:t>our example task</w:t>
      </w:r>
      <w:r>
        <w:t xml:space="preserve"> on the cloud. </w:t>
      </w:r>
      <w:r w:rsidR="00B26232">
        <w:t>Similar as in simulation with CIFAR10,</w:t>
      </w:r>
      <w:r>
        <w:t xml:space="preserve"> slightly non-IID and IID federated set behaves similarly. They perform worse than centralized training but better than training with the largest subset. Note that in Figure 1</w:t>
      </w:r>
      <w:r w:rsidR="003E3263">
        <w:t>2</w:t>
      </w:r>
      <w:r>
        <w:t xml:space="preserve"> we zoomed the Y</w:t>
      </w:r>
      <w:r w:rsidR="00DB4054">
        <w:t>-</w:t>
      </w:r>
      <w:r>
        <w:t xml:space="preserve">axis to show </w:t>
      </w:r>
      <w:r w:rsidR="00DB4054">
        <w:t xml:space="preserve">a </w:t>
      </w:r>
      <w:r>
        <w:t>much clearer difference, the result</w:t>
      </w:r>
      <w:r w:rsidR="009D2D30">
        <w:t>s</w:t>
      </w:r>
      <w:r w:rsidR="008109B5">
        <w:t xml:space="preserve"> in </w:t>
      </w:r>
      <w:r w:rsidR="00DB4054">
        <w:t xml:space="preserve">the </w:t>
      </w:r>
      <w:r w:rsidR="008109B5">
        <w:t>original scale</w:t>
      </w:r>
      <w:r>
        <w:t xml:space="preserve"> are available in the </w:t>
      </w:r>
      <w:r w:rsidR="009A1C78">
        <w:t>A</w:t>
      </w:r>
      <w:r>
        <w:t xml:space="preserve">ppendix. </w:t>
      </w:r>
    </w:p>
    <w:p w14:paraId="3DC97083" w14:textId="77777777" w:rsidR="00853357" w:rsidRDefault="00853357" w:rsidP="00853357">
      <w:pPr>
        <w:jc w:val="center"/>
      </w:pPr>
      <w:r>
        <w:rPr>
          <w:noProof/>
        </w:rPr>
        <w:drawing>
          <wp:inline distT="0" distB="0" distL="0" distR="0" wp14:anchorId="05BE17A6" wp14:editId="01E87A25">
            <wp:extent cx="2473792" cy="1570892"/>
            <wp:effectExtent l="0" t="0" r="3175"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3792" cy="1570892"/>
                    </a:xfrm>
                    <a:prstGeom prst="rect">
                      <a:avLst/>
                    </a:prstGeom>
                    <a:noFill/>
                    <a:ln>
                      <a:noFill/>
                    </a:ln>
                  </pic:spPr>
                </pic:pic>
              </a:graphicData>
            </a:graphic>
          </wp:inline>
        </w:drawing>
      </w:r>
      <w:r>
        <w:rPr>
          <w:noProof/>
        </w:rPr>
        <w:t xml:space="preserve"> </w:t>
      </w:r>
    </w:p>
    <w:p w14:paraId="0DFDCE6F" w14:textId="7E748933"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igure 1</w:t>
      </w:r>
      <w:r w:rsidR="003E3263">
        <w:rPr>
          <w:b/>
          <w:bCs/>
          <w:sz w:val="18"/>
          <w:szCs w:val="18"/>
          <w:lang w:val="en-GB"/>
        </w:rPr>
        <w:t>2</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Pr="00853357">
        <w:rPr>
          <w:b/>
          <w:bCs/>
          <w:sz w:val="18"/>
          <w:szCs w:val="18"/>
          <w:lang w:val="en-GB"/>
        </w:rPr>
        <w:t xml:space="preserve">OIA-DDR dataset for 200 epochs. </w:t>
      </w:r>
      <w:r w:rsidR="00BB3406">
        <w:rPr>
          <w:b/>
          <w:bCs/>
          <w:sz w:val="18"/>
          <w:szCs w:val="18"/>
          <w:lang w:val="en-GB"/>
        </w:rPr>
        <w:t xml:space="preserve">The </w:t>
      </w:r>
      <w:r w:rsidRPr="00853357">
        <w:rPr>
          <w:b/>
          <w:bCs/>
          <w:sz w:val="18"/>
          <w:szCs w:val="18"/>
          <w:lang w:val="en-GB"/>
        </w:rPr>
        <w:t>X</w:t>
      </w:r>
      <w:r w:rsidR="00BB3406">
        <w:rPr>
          <w:b/>
          <w:bCs/>
          <w:sz w:val="18"/>
          <w:szCs w:val="18"/>
          <w:lang w:val="en-GB"/>
        </w:rPr>
        <w:t>-</w:t>
      </w:r>
      <w:r w:rsidRPr="00853357">
        <w:rPr>
          <w:b/>
          <w:bCs/>
          <w:sz w:val="18"/>
          <w:szCs w:val="18"/>
          <w:lang w:val="en-GB"/>
        </w:rPr>
        <w:t>axis represents global rounds and Y</w:t>
      </w:r>
      <w:r w:rsidR="00BB3406">
        <w:rPr>
          <w:b/>
          <w:bCs/>
          <w:sz w:val="18"/>
          <w:szCs w:val="18"/>
          <w:lang w:val="en-GB"/>
        </w:rPr>
        <w:t>-</w:t>
      </w:r>
      <w:r w:rsidRPr="00853357">
        <w:rPr>
          <w:b/>
          <w:bCs/>
          <w:sz w:val="18"/>
          <w:szCs w:val="18"/>
          <w:lang w:val="en-GB"/>
        </w:rPr>
        <w:t>axis represents accuracy (window size equals 21).</w:t>
      </w:r>
    </w:p>
    <w:p w14:paraId="02177BB5" w14:textId="1F9EE093" w:rsidR="007022C8" w:rsidRPr="00695ECF" w:rsidRDefault="007A783B" w:rsidP="002F407D">
      <w:pPr>
        <w:pStyle w:val="1"/>
        <w:rPr>
          <w:lang w:val="en-GB"/>
        </w:rPr>
      </w:pPr>
      <w:bookmarkStart w:id="32" w:name="_Toc41822845"/>
      <w:r>
        <w:rPr>
          <w:lang w:val="en-GB"/>
        </w:rPr>
        <w:lastRenderedPageBreak/>
        <w:t>Discussion</w:t>
      </w:r>
      <w:bookmarkEnd w:id="32"/>
    </w:p>
    <w:p w14:paraId="31D13154" w14:textId="319C604B" w:rsidR="00BB770C" w:rsidRPr="00BF5F58"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in different training scenarios. In our testing, we have observed that model poisoned by the same average strength per round (‘1%-1’, ’3%-3’ and ‘10%-10’) have similar behavior. We have also observed a stronger resistance to model poisoning when training with </w:t>
      </w:r>
      <w:r w:rsidR="00FF7DF8">
        <w:rPr>
          <w:rFonts w:cs="Times New Roman"/>
          <w:szCs w:val="24"/>
        </w:rPr>
        <w:t xml:space="preserve">a </w:t>
      </w:r>
      <w:r w:rsidRPr="00BF5F58">
        <w:rPr>
          <w:rFonts w:cs="Times New Roman"/>
          <w:szCs w:val="24"/>
        </w:rPr>
        <w:t xml:space="preserve">larger dataset and </w:t>
      </w:r>
      <w:r w:rsidR="003D41DF">
        <w:rPr>
          <w:rFonts w:cs="Times New Roman"/>
          <w:szCs w:val="24"/>
        </w:rPr>
        <w:t xml:space="preserve">we show </w:t>
      </w:r>
      <w:r w:rsidRPr="00BF5F58">
        <w:rPr>
          <w:rFonts w:cs="Times New Roman"/>
          <w:szCs w:val="24"/>
        </w:rPr>
        <w:t>a weaker effect of data poisoning. These results may indicate that when defense methods are 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69565C">
        <w:rPr>
          <w:rFonts w:cs="Times New Roman"/>
          <w:szCs w:val="24"/>
        </w:rPr>
        <w:t>is comparatively less</w:t>
      </w:r>
      <w:r w:rsidR="00984940">
        <w:rPr>
          <w:rFonts w:cs="Times New Roman"/>
          <w:szCs w:val="24"/>
        </w:rPr>
        <w:t xml:space="preserve"> affected</w:t>
      </w:r>
      <w:r w:rsidR="00CD6F12">
        <w:rPr>
          <w:rFonts w:cs="Times New Roman"/>
          <w:szCs w:val="24"/>
        </w:rPr>
        <w:t xml:space="preserve"> in slight</w:t>
      </w:r>
      <w:r w:rsidR="00984940">
        <w:rPr>
          <w:rFonts w:cs="Times New Roman"/>
          <w:szCs w:val="24"/>
        </w:rPr>
        <w:t xml:space="preserve"> or low</w:t>
      </w:r>
      <w:r w:rsidR="00FF7DF8">
        <w:rPr>
          <w:rFonts w:cs="Times New Roman"/>
          <w:szCs w:val="24"/>
        </w:rPr>
        <w:t>-</w:t>
      </w:r>
      <w:r w:rsidR="00984940">
        <w:rPr>
          <w:rFonts w:cs="Times New Roman"/>
          <w:szCs w:val="24"/>
        </w:rPr>
        <w:t>frequency</w:t>
      </w:r>
      <w:r w:rsidR="00CD6F12">
        <w:rPr>
          <w:rFonts w:cs="Times New Roman"/>
          <w:szCs w:val="24"/>
        </w:rPr>
        <w:t xml:space="preserve"> attacks</w:t>
      </w:r>
      <w:r w:rsidRPr="00BF5F58">
        <w:rPr>
          <w:rFonts w:cs="Times New Roman"/>
          <w:szCs w:val="24"/>
        </w:rPr>
        <w:t xml:space="preserve">.  </w:t>
      </w:r>
    </w:p>
    <w:p w14:paraId="415E4479" w14:textId="70B54165" w:rsidR="00BB770C" w:rsidRPr="00BF5F58" w:rsidRDefault="00BB770C" w:rsidP="00BB770C">
      <w:pPr>
        <w:rPr>
          <w:rFonts w:cs="Times New Roman"/>
          <w:szCs w:val="24"/>
        </w:rPr>
      </w:pPr>
      <w:r w:rsidRPr="00BF5F58">
        <w:rPr>
          <w:rFonts w:cs="Times New Roman"/>
          <w:szCs w:val="24"/>
        </w:rPr>
        <w:t xml:space="preserve">In testing with </w:t>
      </w:r>
      <w:r w:rsidR="00FF7DF8">
        <w:rPr>
          <w:rFonts w:cs="Times New Roman"/>
          <w:szCs w:val="24"/>
        </w:rPr>
        <w:t xml:space="preserve">the </w:t>
      </w:r>
      <w:r w:rsidRPr="00BF5F58">
        <w:rPr>
          <w:rFonts w:cs="Times New Roman"/>
          <w:szCs w:val="24"/>
        </w:rPr>
        <w:t xml:space="preserve">delayed update, we have observed </w:t>
      </w:r>
      <w:r w:rsidR="00154AA5">
        <w:rPr>
          <w:rFonts w:cs="Times New Roman"/>
          <w:szCs w:val="24"/>
        </w:rPr>
        <w:t>the system acting slower</w:t>
      </w:r>
      <w:r w:rsidRPr="00BF5F58">
        <w:rPr>
          <w:rFonts w:cs="Times New Roman"/>
          <w:szCs w:val="24"/>
        </w:rPr>
        <w:t xml:space="preserve"> when </w:t>
      </w:r>
      <w:r w:rsidR="00FF7DF8">
        <w:rPr>
          <w:rFonts w:cs="Times New Roman"/>
          <w:szCs w:val="24"/>
        </w:rPr>
        <w:t xml:space="preserve">the </w:t>
      </w:r>
      <w:r w:rsidRPr="00BF5F58">
        <w:rPr>
          <w:rFonts w:cs="Times New Roman"/>
          <w:szCs w:val="24"/>
        </w:rPr>
        <w:t xml:space="preserve">delay happened. This </w:t>
      </w:r>
      <w:r w:rsidR="002110A2">
        <w:rPr>
          <w:rFonts w:cs="Times New Roman"/>
          <w:szCs w:val="24"/>
        </w:rPr>
        <w:t>decrease in speed</w:t>
      </w:r>
      <w:r w:rsidRPr="00BF5F58">
        <w:rPr>
          <w:rFonts w:cs="Times New Roman"/>
          <w:szCs w:val="24"/>
        </w:rPr>
        <w:t xml:space="preserve"> seems to be reduced when delay speed increase</w:t>
      </w:r>
      <w:r w:rsidR="00FF7DF8">
        <w:rPr>
          <w:rFonts w:cs="Times New Roman"/>
          <w:szCs w:val="24"/>
        </w:rPr>
        <w:t>s</w:t>
      </w:r>
      <w:r w:rsidRPr="00BF5F58">
        <w:rPr>
          <w:rFonts w:cs="Times New Roman"/>
          <w:szCs w:val="24"/>
        </w:rPr>
        <w:t xml:space="preserve">. A possible explanation of this is that delayed nodes of larger speed upload </w:t>
      </w:r>
      <w:r w:rsidR="00FF7DF8">
        <w:rPr>
          <w:rFonts w:cs="Times New Roman"/>
          <w:szCs w:val="24"/>
        </w:rPr>
        <w:t>their</w:t>
      </w:r>
      <w:r w:rsidRPr="00BF5F58">
        <w:rPr>
          <w:rFonts w:cs="Times New Roman"/>
          <w:szCs w:val="24"/>
        </w:rPr>
        <w:t xml:space="preserve"> weights at </w:t>
      </w:r>
      <w:r w:rsidR="00FF7DF8">
        <w:rPr>
          <w:rFonts w:cs="Times New Roman"/>
          <w:szCs w:val="24"/>
        </w:rPr>
        <w:t xml:space="preserve">a </w:t>
      </w:r>
      <w:r w:rsidR="00F213CA">
        <w:rPr>
          <w:rFonts w:cs="Times New Roman"/>
          <w:szCs w:val="24"/>
        </w:rPr>
        <w:t>l</w:t>
      </w:r>
      <w:r w:rsidR="009F51CE">
        <w:rPr>
          <w:rFonts w:cs="Times New Roman"/>
          <w:szCs w:val="24"/>
        </w:rPr>
        <w:t>ower</w:t>
      </w:r>
      <w:r w:rsidRPr="00BF5F58">
        <w:rPr>
          <w:rFonts w:cs="Times New Roman"/>
          <w:szCs w:val="24"/>
        </w:rPr>
        <w:t xml:space="preserve"> frequency than others. Due to the ambiguous statistical results, we are still uncertain about </w:t>
      </w:r>
      <w:r w:rsidR="00FF7DF8">
        <w:rPr>
          <w:rFonts w:cs="Times New Roman"/>
          <w:szCs w:val="24"/>
        </w:rPr>
        <w:t xml:space="preserve">the </w:t>
      </w:r>
      <w:r w:rsidRPr="00BF5F58">
        <w:rPr>
          <w:rFonts w:cs="Times New Roman"/>
          <w:szCs w:val="24"/>
        </w:rPr>
        <w:t xml:space="preserve">larger delay proportion’s effect on speed to reach minimal loss. The situation of ‘&gt;50’ can be viewed as some small proportion of nodes acting </w:t>
      </w:r>
      <w:r w:rsidR="00FF7DF8">
        <w:rPr>
          <w:rFonts w:cs="Times New Roman"/>
          <w:szCs w:val="24"/>
        </w:rPr>
        <w:t>at</w:t>
      </w:r>
      <w:r w:rsidRPr="00BF5F58">
        <w:rPr>
          <w:rFonts w:cs="Times New Roman"/>
          <w:szCs w:val="24"/>
        </w:rPr>
        <w:t xml:space="preserve"> </w:t>
      </w:r>
      <w:r w:rsidR="00FF7DF8">
        <w:rPr>
          <w:rFonts w:cs="Times New Roman"/>
          <w:szCs w:val="24"/>
        </w:rPr>
        <w:t xml:space="preserve">a </w:t>
      </w:r>
      <w:r w:rsidRPr="00BF5F58">
        <w:rPr>
          <w:rFonts w:cs="Times New Roman"/>
          <w:szCs w:val="24"/>
        </w:rPr>
        <w:t xml:space="preserve">faster speed than the others, while the </w:t>
      </w:r>
      <w:r w:rsidR="00597D91">
        <w:rPr>
          <w:rFonts w:cs="Times New Roman"/>
          <w:szCs w:val="24"/>
        </w:rPr>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 xml:space="preserve">should act slower, but we cannot make </w:t>
      </w:r>
      <w:r w:rsidR="00FF7DF8">
        <w:rPr>
          <w:rFonts w:cs="Times New Roman"/>
          <w:szCs w:val="24"/>
        </w:rPr>
        <w:t xml:space="preserve">a </w:t>
      </w:r>
      <w:r w:rsidRPr="00BF5F58">
        <w:rPr>
          <w:rFonts w:cs="Times New Roman"/>
          <w:szCs w:val="24"/>
        </w:rPr>
        <w:t>conclusion from our current results.</w:t>
      </w:r>
    </w:p>
    <w:p w14:paraId="5875B171" w14:textId="2FF76EDD" w:rsidR="00BB770C"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Pr="00BF5F58">
        <w:rPr>
          <w:rFonts w:cs="Times New Roman"/>
          <w:szCs w:val="24"/>
        </w:rPr>
        <w:t>. But this opinion needs more testing. Our current results suggest that the majority of nodes should be synchronized when designing the federated system.</w:t>
      </w:r>
    </w:p>
    <w:p w14:paraId="362533F0" w14:textId="3794EBCD" w:rsidR="00BB770C" w:rsidRPr="00BF5F58" w:rsidRDefault="00BB770C" w:rsidP="00BB770C">
      <w:pPr>
        <w:rPr>
          <w:rFonts w:cs="Times New Roman"/>
          <w:szCs w:val="24"/>
        </w:rPr>
      </w:pPr>
      <w:r w:rsidRPr="00BF5F58">
        <w:rPr>
          <w:rFonts w:cs="Times New Roman"/>
          <w:szCs w:val="24"/>
        </w:rPr>
        <w:t xml:space="preserve">In the test with data dispersion,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p>
    <w:p w14:paraId="16A1CFB8" w14:textId="01883B7E" w:rsidR="00C42271" w:rsidRPr="00BF5F58" w:rsidRDefault="002012EB" w:rsidP="00BB770C">
      <w:pPr>
        <w:rPr>
          <w:rFonts w:cs="Times New Roman"/>
          <w:szCs w:val="24"/>
        </w:rPr>
      </w:pPr>
      <w:r w:rsidRPr="00BF5F58">
        <w:rPr>
          <w:rFonts w:cs="Times New Roman"/>
          <w:szCs w:val="24"/>
        </w:rPr>
        <w:t>In the test with share data</w:t>
      </w:r>
      <w:r>
        <w:rPr>
          <w:rFonts w:cs="Times New Roman"/>
          <w:szCs w:val="24"/>
        </w:rPr>
        <w:t xml:space="preserve"> strategy</w:t>
      </w:r>
      <w:r w:rsidRPr="00BF5F58">
        <w:rPr>
          <w:rFonts w:cs="Times New Roman"/>
          <w:szCs w:val="24"/>
        </w:rPr>
        <w:t>,</w:t>
      </w:r>
      <w:r w:rsidRPr="000C586B">
        <w:rPr>
          <w:rFonts w:cs="Times New Roman"/>
          <w:szCs w:val="24"/>
        </w:rPr>
        <w:t xml:space="preserve"> </w:t>
      </w:r>
      <w:r>
        <w:rPr>
          <w:rFonts w:cs="Times New Roman"/>
          <w:szCs w:val="24"/>
        </w:rPr>
        <w:t xml:space="preserve">only </w:t>
      </w:r>
      <w:r w:rsidRPr="000C586B">
        <w:rPr>
          <w:rFonts w:cs="Times New Roman"/>
          <w:szCs w:val="24"/>
        </w:rPr>
        <w:t>when the training data is seriously non-IID, we found that the performance can be improved</w:t>
      </w:r>
      <w:r>
        <w:rPr>
          <w:rFonts w:cs="Times New Roman"/>
          <w:szCs w:val="24"/>
        </w:rPr>
        <w:t xml:space="preserve"> significantly</w:t>
      </w:r>
      <w:r w:rsidRPr="000C586B">
        <w:rPr>
          <w:rFonts w:cs="Times New Roman"/>
          <w:szCs w:val="24"/>
        </w:rPr>
        <w:t xml:space="preserve"> by using shared data.</w:t>
      </w:r>
      <w:r w:rsidRPr="00BF5F58">
        <w:rPr>
          <w:rFonts w:cs="Times New Roman"/>
          <w:szCs w:val="24"/>
        </w:rPr>
        <w:t xml:space="preserve"> We suggest using </w:t>
      </w:r>
      <w:r w:rsidR="00FF7DF8">
        <w:rPr>
          <w:rFonts w:cs="Times New Roman"/>
          <w:szCs w:val="24"/>
        </w:rPr>
        <w:t xml:space="preserve">a </w:t>
      </w:r>
      <w:r w:rsidRPr="00BF5F58">
        <w:rPr>
          <w:rFonts w:cs="Times New Roman"/>
          <w:szCs w:val="24"/>
        </w:rPr>
        <w:t xml:space="preserve">share-only strategy </w:t>
      </w:r>
      <w:r>
        <w:rPr>
          <w:rFonts w:cs="Times New Roman"/>
          <w:szCs w:val="24"/>
        </w:rPr>
        <w:t>in simple applications since it can be achieved in a much easier way and seems to have similar or better performance than the resampling methods. Current methods we used for oversampling fail to improve the share-only strategy, possibly because these methods are not specific for generating images. ADASYN and SMOTE generate new images pixel by pixel, using the information from the original samples. This is not a suitable method for generating images, since objects in original images may have different color</w:t>
      </w:r>
      <w:r w:rsidR="00FF7DF8">
        <w:rPr>
          <w:rFonts w:cs="Times New Roman"/>
          <w:szCs w:val="24"/>
        </w:rPr>
        <w:t>s</w:t>
      </w:r>
      <w:r>
        <w:rPr>
          <w:rFonts w:cs="Times New Roman"/>
          <w:szCs w:val="24"/>
        </w:rPr>
        <w:t>, shape</w:t>
      </w:r>
      <w:r w:rsidR="00FF7DF8">
        <w:rPr>
          <w:rFonts w:cs="Times New Roman"/>
          <w:szCs w:val="24"/>
        </w:rPr>
        <w:t>s</w:t>
      </w:r>
      <w:r>
        <w:rPr>
          <w:rFonts w:cs="Times New Roman"/>
          <w:szCs w:val="24"/>
        </w:rPr>
        <w:t>, position</w:t>
      </w:r>
      <w:r w:rsidR="00FF7DF8">
        <w:rPr>
          <w:rFonts w:cs="Times New Roman"/>
          <w:szCs w:val="24"/>
        </w:rPr>
        <w:t>s,</w:t>
      </w:r>
      <w:r>
        <w:rPr>
          <w:rFonts w:cs="Times New Roman"/>
          <w:szCs w:val="24"/>
        </w:rPr>
        <w:t xml:space="preserve"> and so on. In </w:t>
      </w:r>
      <w:r w:rsidR="00FF7DF8">
        <w:rPr>
          <w:rFonts w:cs="Times New Roman"/>
          <w:szCs w:val="24"/>
        </w:rPr>
        <w:t xml:space="preserve">the </w:t>
      </w:r>
      <w:r>
        <w:rPr>
          <w:rFonts w:cs="Times New Roman"/>
          <w:szCs w:val="24"/>
        </w:rPr>
        <w:t>fu</w:t>
      </w:r>
      <w:r w:rsidRPr="00414D15">
        <w:rPr>
          <w:rFonts w:cs="Times New Roman"/>
          <w:szCs w:val="24"/>
        </w:rPr>
        <w:t>ture, if there are more suitable oversampling tools developed for images,</w:t>
      </w:r>
      <w:r w:rsidRPr="00414D15">
        <w:rPr>
          <w:rFonts w:cs="Times New Roman"/>
          <w:color w:val="FF0000"/>
          <w:szCs w:val="24"/>
        </w:rPr>
        <w:t xml:space="preserve"> </w:t>
      </w:r>
      <w:r w:rsidRPr="00572F2E">
        <w:rPr>
          <w:rFonts w:cs="Times New Roman"/>
          <w:szCs w:val="24"/>
        </w:rPr>
        <w:t xml:space="preserve">such as using </w:t>
      </w:r>
      <w:r>
        <w:rPr>
          <w:rFonts w:cs="Times New Roman"/>
          <w:szCs w:val="24"/>
        </w:rPr>
        <w:t xml:space="preserve">suitable </w:t>
      </w:r>
      <w:r w:rsidRPr="00572F2E">
        <w:rPr>
          <w:rFonts w:cs="Times New Roman"/>
          <w:szCs w:val="24"/>
        </w:rPr>
        <w:t>augmentation</w:t>
      </w:r>
      <w:r w:rsidRPr="00FF7DF8">
        <w:rPr>
          <w:rFonts w:cs="Times New Roman"/>
          <w:szCs w:val="24"/>
        </w:rPr>
        <w:t xml:space="preserve">, </w:t>
      </w:r>
      <w:r w:rsidR="00FF7DF8" w:rsidRPr="00FF7DF8">
        <w:rPr>
          <w:rFonts w:cs="Times New Roman"/>
          <w:szCs w:val="24"/>
        </w:rPr>
        <w:t xml:space="preserve">the </w:t>
      </w:r>
      <w:r w:rsidRPr="00FF7DF8">
        <w:rPr>
          <w:rFonts w:cs="Times New Roman"/>
          <w:szCs w:val="24"/>
        </w:rPr>
        <w:t>pe</w:t>
      </w:r>
      <w:r w:rsidRPr="00414D15">
        <w:rPr>
          <w:rFonts w:cs="Times New Roman"/>
          <w:szCs w:val="24"/>
        </w:rPr>
        <w:t xml:space="preserve">rformance of non-IID systems may be significantly improved, even without sharing </w:t>
      </w:r>
      <w:r>
        <w:rPr>
          <w:rFonts w:cs="Times New Roman"/>
          <w:szCs w:val="24"/>
        </w:rPr>
        <w:t xml:space="preserve">data. However, our current result cannot support </w:t>
      </w:r>
      <w:r>
        <w:rPr>
          <w:rFonts w:cs="Times New Roman"/>
          <w:szCs w:val="24"/>
        </w:rPr>
        <w:lastRenderedPageBreak/>
        <w:t>this view. For people who ha</w:t>
      </w:r>
      <w:r w:rsidR="00B937D8">
        <w:rPr>
          <w:rFonts w:cs="Times New Roman"/>
          <w:szCs w:val="24"/>
        </w:rPr>
        <w:t>ve</w:t>
      </w:r>
      <w:r>
        <w:rPr>
          <w:rFonts w:cs="Times New Roman"/>
          <w:szCs w:val="24"/>
        </w:rPr>
        <w:t xml:space="preserve"> not much experience in such fields, share-only is always the most convenient method.</w:t>
      </w:r>
      <w:r w:rsidR="00C42271">
        <w:rPr>
          <w:rFonts w:cs="Times New Roman"/>
          <w:szCs w:val="24"/>
        </w:rPr>
        <w:t xml:space="preserve"> </w:t>
      </w:r>
    </w:p>
    <w:p w14:paraId="3F83EF0C" w14:textId="5A15B754" w:rsidR="00BB770C" w:rsidRPr="00BF5F58" w:rsidRDefault="00BB770C" w:rsidP="00BB770C">
      <w:pPr>
        <w:rPr>
          <w:rFonts w:cs="Times New Roman"/>
          <w:szCs w:val="24"/>
        </w:rPr>
      </w:pPr>
      <w:r w:rsidRPr="00BF5F58">
        <w:rPr>
          <w:rFonts w:cs="Times New Roman"/>
          <w:szCs w:val="24"/>
        </w:rPr>
        <w:t xml:space="preserve">We also have thought about shifting evaluation methods to the clients. Ideally, if the clients can split part of local data as </w:t>
      </w:r>
      <w:r w:rsidR="00B937D8">
        <w:rPr>
          <w:rFonts w:cs="Times New Roman"/>
          <w:szCs w:val="24"/>
        </w:rPr>
        <w:t xml:space="preserve">the </w:t>
      </w:r>
      <w:r w:rsidRPr="00BF5F58">
        <w:rPr>
          <w:rFonts w:cs="Times New Roman"/>
          <w:szCs w:val="24"/>
        </w:rPr>
        <w:t>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5AE3C52A" w:rsidR="007A783B" w:rsidRPr="00BB770C" w:rsidRDefault="00BB770C" w:rsidP="007022C8">
      <w:pPr>
        <w:rPr>
          <w:rFonts w:cs="Times New Roman"/>
          <w:szCs w:val="24"/>
        </w:rPr>
      </w:pPr>
      <w:r w:rsidRPr="00BF5F58">
        <w:rPr>
          <w:rFonts w:cs="Times New Roman"/>
          <w:szCs w:val="24"/>
        </w:rPr>
        <w:t>We successfully implemented a federated procedure on the cloud and get similar trends as in simulation tests. However, in this case</w:t>
      </w:r>
      <w:r w:rsidR="00B937D8">
        <w:rPr>
          <w:rFonts w:cs="Times New Roman"/>
          <w:szCs w:val="24"/>
        </w:rPr>
        <w:t>,</w:t>
      </w:r>
      <w:r w:rsidRPr="00BF5F58">
        <w:rPr>
          <w:rFonts w:cs="Times New Roman"/>
          <w:szCs w:val="24"/>
        </w:rPr>
        <w:t xml:space="preserve"> our weight size is around 80.6 Mb and the system contains only 3 workers. There might be some limitation</w:t>
      </w:r>
      <w:r w:rsidR="00B937D8">
        <w:rPr>
          <w:rFonts w:cs="Times New Roman"/>
          <w:szCs w:val="24"/>
        </w:rPr>
        <w:t>s</w:t>
      </w:r>
      <w:r w:rsidRPr="00BF5F58">
        <w:rPr>
          <w:rFonts w:cs="Times New Roman"/>
          <w:szCs w:val="24"/>
        </w:rPr>
        <w:t xml:space="preserve"> in transporting size, though usually</w:t>
      </w:r>
      <w:r w:rsidR="00B937D8">
        <w:rPr>
          <w:rFonts w:cs="Times New Roman"/>
          <w:szCs w:val="24"/>
        </w:rPr>
        <w:t>,</w:t>
      </w:r>
      <w:r w:rsidRPr="00BF5F58">
        <w:rPr>
          <w:rFonts w:cs="Times New Roman"/>
          <w:szCs w:val="24"/>
        </w:rPr>
        <w:t xml:space="preserve"> deep learning models will not be that large. Another student in the Lab is focusing on communication research. </w:t>
      </w:r>
    </w:p>
    <w:p w14:paraId="1E26A945" w14:textId="6C4B2619" w:rsidR="006303AF" w:rsidRDefault="001B08AC" w:rsidP="006303AF">
      <w:pPr>
        <w:pStyle w:val="1"/>
        <w:rPr>
          <w:lang w:val="en-GB"/>
        </w:rPr>
      </w:pPr>
      <w:bookmarkStart w:id="33" w:name="_Toc41822846"/>
      <w:r>
        <w:rPr>
          <w:lang w:val="en-GB"/>
        </w:rPr>
        <w:t>Conclusion</w:t>
      </w:r>
      <w:bookmarkEnd w:id="33"/>
    </w:p>
    <w:p w14:paraId="72479AC8" w14:textId="0C998A31"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w:t>
      </w:r>
      <w:r w:rsidR="005801EF">
        <w:t xml:space="preserve">other </w:t>
      </w:r>
      <w:r>
        <w:t>scenario</w:t>
      </w:r>
      <w:r w:rsidR="004B36B0">
        <w:t xml:space="preserve"> testing</w:t>
      </w:r>
      <w:r w:rsidR="00B937D8">
        <w:t>s</w:t>
      </w:r>
      <w:r>
        <w:t xml:space="preserve"> with tiny changes.</w:t>
      </w:r>
    </w:p>
    <w:p w14:paraId="1A018365" w14:textId="79573AFC"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w:t>
      </w:r>
      <w:r w:rsidR="00B937D8">
        <w:t>,</w:t>
      </w:r>
      <w:r>
        <w:t xml:space="preserve"> we have not found many federated implementations in biological </w:t>
      </w:r>
      <w:r w:rsidR="00D6065B">
        <w:t>and</w:t>
      </w:r>
      <w:r>
        <w:t xml:space="preserve"> medical field</w:t>
      </w:r>
      <w:r w:rsidR="00D6065B">
        <w:t>s</w:t>
      </w:r>
      <w:r>
        <w:t xml:space="preserve">. Our code can be an easy-to-understand example for bioinformatics or other people who </w:t>
      </w:r>
      <w:r w:rsidR="00227F04">
        <w:t>would like to</w:t>
      </w:r>
      <w:r>
        <w:t xml:space="preserve"> attempt on federate deep learning. </w:t>
      </w:r>
    </w:p>
    <w:p w14:paraId="38F30C98" w14:textId="227ED6CD" w:rsidR="001B08AC" w:rsidRPr="00E25CCD" w:rsidRDefault="001B08AC" w:rsidP="00E25CCD">
      <w:pPr>
        <w:pStyle w:val="1"/>
      </w:pPr>
      <w:bookmarkStart w:id="34" w:name="_Toc41822847"/>
      <w:r w:rsidRPr="001B08AC">
        <w:t>Acknowledgment</w:t>
      </w:r>
      <w:bookmarkEnd w:id="34"/>
    </w:p>
    <w:p w14:paraId="6E08A7E8" w14:textId="55229252"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w:t>
      </w:r>
      <w:r w:rsidR="003D4A40">
        <w:t xml:space="preserve">members </w:t>
      </w:r>
      <w:r w:rsidR="002C7E4C">
        <w:t xml:space="preserve">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35" w:name="_Toc41822848"/>
      <w:r w:rsidRPr="00695ECF">
        <w:lastRenderedPageBreak/>
        <w:t>Referen</w:t>
      </w:r>
      <w:r w:rsidR="00014480" w:rsidRPr="00695ECF">
        <w:t>ces</w:t>
      </w:r>
      <w:bookmarkEnd w:id="35"/>
    </w:p>
    <w:p w14:paraId="31DD80BC" w14:textId="77777777" w:rsidR="007D565A" w:rsidRPr="007D565A" w:rsidRDefault="007D565A" w:rsidP="007D565A">
      <w:pPr>
        <w:pStyle w:val="af1"/>
        <w:rPr>
          <w:rFonts w:cs="Times New Roman"/>
        </w:rPr>
      </w:pPr>
      <w:r>
        <w:rPr>
          <w:lang w:val="en-GB"/>
        </w:rPr>
        <w:fldChar w:fldCharType="begin"/>
      </w:r>
      <w:r>
        <w:rPr>
          <w:lang w:val="en-GB"/>
        </w:rPr>
        <w:instrText xml:space="preserve"> ADDIN ZOTERO_BIBL {"uncited":[],"omitted":[],"custom":[]} CSL_BIBLIOGRAPHY </w:instrText>
      </w:r>
      <w:r>
        <w:rPr>
          <w:lang w:val="en-GB"/>
        </w:rPr>
        <w:fldChar w:fldCharType="separate"/>
      </w:r>
      <w:r w:rsidRPr="007D565A">
        <w:rPr>
          <w:rFonts w:cs="Times New Roman"/>
        </w:rPr>
        <w:t>Angermueller C, P?Rnamaa T, Parts L, Stegle O. 2016. Deep learning for computational biology. Molecular Systems Biology 12: 878.</w:t>
      </w:r>
    </w:p>
    <w:p w14:paraId="19A07C79" w14:textId="77777777" w:rsidR="007D565A" w:rsidRPr="007D565A" w:rsidRDefault="007D565A" w:rsidP="007D565A">
      <w:pPr>
        <w:pStyle w:val="af1"/>
        <w:rPr>
          <w:rFonts w:cs="Times New Roman"/>
        </w:rPr>
      </w:pPr>
      <w:r w:rsidRPr="007D565A">
        <w:rPr>
          <w:rFonts w:cs="Times New Roman"/>
        </w:rPr>
        <w:t>Benitez CMV, Chidambaram C, Hembecker F, Lopes HS. 2011. A Comparative Study of Machine Learning and Evolutionary Computation Approaches for Protein Secondary Structure Classification. InTech</w:t>
      </w:r>
    </w:p>
    <w:p w14:paraId="3CD3EF12" w14:textId="77777777" w:rsidR="007D565A" w:rsidRPr="007D565A" w:rsidRDefault="007D565A" w:rsidP="007D565A">
      <w:pPr>
        <w:pStyle w:val="af1"/>
        <w:rPr>
          <w:rFonts w:cs="Times New Roman"/>
        </w:rPr>
      </w:pPr>
      <w:r w:rsidRPr="007D565A">
        <w:rPr>
          <w:rFonts w:cs="Times New Roman"/>
        </w:rPr>
        <w:t>Chen X, Ishwaran H. 2012. Random forests for genomic data analysis. Genomics 99:</w:t>
      </w:r>
    </w:p>
    <w:p w14:paraId="29875976" w14:textId="77777777" w:rsidR="007D565A" w:rsidRPr="007D565A" w:rsidRDefault="007D565A" w:rsidP="007D565A">
      <w:pPr>
        <w:pStyle w:val="af1"/>
        <w:rPr>
          <w:rFonts w:cs="Times New Roman"/>
        </w:rPr>
      </w:pPr>
      <w:r w:rsidRPr="007D565A">
        <w:rPr>
          <w:rFonts w:cs="Times New Roman"/>
        </w:rPr>
        <w:t xml:space="preserve">Cubuk ED, Zoph B, Mane D, Vasudevan VK, Le QV. 2018. AutoAugment: Learning Augmentation Policies from Data. arXiv: Computer Vision and Pattern Recognition </w:t>
      </w:r>
    </w:p>
    <w:p w14:paraId="487FC820" w14:textId="77777777" w:rsidR="007D565A" w:rsidRPr="007D565A" w:rsidRDefault="007D565A" w:rsidP="007D565A">
      <w:pPr>
        <w:pStyle w:val="af1"/>
        <w:rPr>
          <w:rFonts w:cs="Times New Roman"/>
        </w:rPr>
      </w:pPr>
      <w:r w:rsidRPr="007D565A">
        <w:rPr>
          <w:rFonts w:cs="Times New Roman"/>
        </w:rPr>
        <w:t>Eraslan G, Simon LM, Mircea M, Mueller NS, Theis FJ. 2019. Single-cell RNA-seq denoising using a deep count autoencoder. Nature Communications 10: 390.</w:t>
      </w:r>
    </w:p>
    <w:p w14:paraId="692D5FAB" w14:textId="77777777" w:rsidR="007D565A" w:rsidRPr="007D565A" w:rsidRDefault="007D565A" w:rsidP="007D565A">
      <w:pPr>
        <w:pStyle w:val="af1"/>
        <w:rPr>
          <w:rFonts w:cs="Times New Roman"/>
        </w:rPr>
      </w:pPr>
      <w:r w:rsidRPr="007D565A">
        <w:rPr>
          <w:rFonts w:cs="Times New Roman"/>
        </w:rPr>
        <w:t xml:space="preserve">Jeong E, Oh S, Kim H, Park J, Bennis M, Kim S. 2018. Communication-Efficient On-Device Machine Learning: Federated Distillation and Augmentation under Non-IID Private Data. arXiv: Learning </w:t>
      </w:r>
    </w:p>
    <w:p w14:paraId="0CBC207B" w14:textId="77777777" w:rsidR="007D565A" w:rsidRPr="007D565A" w:rsidRDefault="007D565A" w:rsidP="007D565A">
      <w:pPr>
        <w:pStyle w:val="af1"/>
        <w:rPr>
          <w:rFonts w:cs="Times New Roman"/>
        </w:rPr>
      </w:pPr>
      <w:r w:rsidRPr="007D565A">
        <w:rPr>
          <w:rFonts w:cs="Times New Roman"/>
        </w:rPr>
        <w:t>Jurtz VI, Johansen AR, Nielsen M, Almagro Armenteros JJ, Nielsen H, Sønderby CK, Winther O, Sønderby SK. 2017. An introduction to deep learning on biological sequence data: examples and solutions. Bioinformatics 33: 3685–3690.</w:t>
      </w:r>
    </w:p>
    <w:p w14:paraId="2836BDBE" w14:textId="77777777" w:rsidR="007D565A" w:rsidRPr="007D565A" w:rsidRDefault="007D565A" w:rsidP="007D565A">
      <w:pPr>
        <w:pStyle w:val="af1"/>
        <w:rPr>
          <w:rFonts w:cs="Times New Roman"/>
        </w:rPr>
      </w:pPr>
      <w:r w:rsidRPr="007D565A">
        <w:rPr>
          <w:rFonts w:cs="Times New Roman"/>
        </w:rPr>
        <w:t xml:space="preserve">Kairouz P, Mcmahan HB, Avent B, Bellet A, Bennis M, Bhagoji AN, Bonawitz K, Charles Z, Cormode G, Cummings R, others. 2019. Advances and Open Problems in Federated Learning. arXiv: Learning </w:t>
      </w:r>
    </w:p>
    <w:p w14:paraId="5719D832" w14:textId="77777777" w:rsidR="007D565A" w:rsidRPr="007D565A" w:rsidRDefault="007D565A" w:rsidP="007D565A">
      <w:pPr>
        <w:pStyle w:val="af1"/>
        <w:rPr>
          <w:rFonts w:cs="Times New Roman"/>
        </w:rPr>
      </w:pPr>
      <w:r w:rsidRPr="007D565A">
        <w:rPr>
          <w:rFonts w:cs="Times New Roman"/>
        </w:rPr>
        <w:t xml:space="preserve">Krizhevsky A. 2012. Learning Multiple Layers of Features from Tiny Images. University of Toronto </w:t>
      </w:r>
    </w:p>
    <w:p w14:paraId="1587DC85" w14:textId="77777777" w:rsidR="007D565A" w:rsidRPr="007D565A" w:rsidRDefault="007D565A" w:rsidP="007D565A">
      <w:pPr>
        <w:pStyle w:val="af1"/>
        <w:rPr>
          <w:rFonts w:cs="Times New Roman"/>
        </w:rPr>
      </w:pPr>
      <w:r w:rsidRPr="007D565A">
        <w:rPr>
          <w:rFonts w:cs="Times New Roman"/>
        </w:rPr>
        <w:t>Li T, Gao Y, Wang K, Guo S, Liu H, Kang H. 2019a. Diagnostic Assessment of Deep Learning Algorithms for Diabetic Retinopathy Screening. Information Sciences 501: 511–522.</w:t>
      </w:r>
    </w:p>
    <w:p w14:paraId="18239271" w14:textId="77777777" w:rsidR="007D565A" w:rsidRPr="007D565A" w:rsidRDefault="007D565A" w:rsidP="007D565A">
      <w:pPr>
        <w:pStyle w:val="af1"/>
        <w:rPr>
          <w:rFonts w:cs="Times New Roman"/>
        </w:rPr>
      </w:pPr>
      <w:r w:rsidRPr="007D565A">
        <w:rPr>
          <w:rFonts w:cs="Times New Roman"/>
        </w:rPr>
        <w:t xml:space="preserve">Li T, Sahu AK, Talwalkar A, Smith V. 2019b. Federated Learning: Challenges, Methods, and Future Directions. arXiv: Learning </w:t>
      </w:r>
    </w:p>
    <w:p w14:paraId="27B5AE67" w14:textId="77777777" w:rsidR="007D565A" w:rsidRPr="007D565A" w:rsidRDefault="007D565A" w:rsidP="007D565A">
      <w:pPr>
        <w:pStyle w:val="af1"/>
        <w:rPr>
          <w:rFonts w:cs="Times New Roman"/>
        </w:rPr>
      </w:pPr>
      <w:r w:rsidRPr="007D565A">
        <w:rPr>
          <w:rFonts w:cs="Times New Roman"/>
        </w:rPr>
        <w:t>Li Y, Han R, Bi C, Li M, Wang S, Gao X. 2018. DeepSimulator: a deep simulator for Nanopore sequencing. Bioinformatics 34: 2899–2908.</w:t>
      </w:r>
    </w:p>
    <w:p w14:paraId="7FF0657A" w14:textId="77777777" w:rsidR="007D565A" w:rsidRPr="007D565A" w:rsidRDefault="007D565A" w:rsidP="007D565A">
      <w:pPr>
        <w:pStyle w:val="af1"/>
        <w:rPr>
          <w:rFonts w:cs="Times New Roman"/>
        </w:rPr>
      </w:pPr>
      <w:r w:rsidRPr="007D565A">
        <w:rPr>
          <w:rFonts w:cs="Times New Roman"/>
        </w:rPr>
        <w:t xml:space="preserve">Liu Y, Chen T, Yang Q. 2018. Secure Federated Transfer Learning. arXiv: Learning </w:t>
      </w:r>
    </w:p>
    <w:p w14:paraId="44720523" w14:textId="77777777" w:rsidR="007D565A" w:rsidRPr="007D565A" w:rsidRDefault="007D565A" w:rsidP="007D565A">
      <w:pPr>
        <w:pStyle w:val="af1"/>
        <w:rPr>
          <w:rFonts w:cs="Times New Roman"/>
        </w:rPr>
      </w:pPr>
      <w:r w:rsidRPr="007D565A">
        <w:rPr>
          <w:rFonts w:cs="Times New Roman"/>
        </w:rPr>
        <w:lastRenderedPageBreak/>
        <w:t xml:space="preserve">Passeratpalmbach J, Farnan T, Miller RC, Gross MS, Flannery HL, Gleim B. 2019. A blockchain-orchestrated Federated Learning architecture for healthcare consortia. arXiv: Computers and Society </w:t>
      </w:r>
    </w:p>
    <w:p w14:paraId="653BE774" w14:textId="77777777" w:rsidR="007D565A" w:rsidRPr="007D565A" w:rsidRDefault="007D565A" w:rsidP="007D565A">
      <w:pPr>
        <w:pStyle w:val="af1"/>
        <w:rPr>
          <w:rFonts w:cs="Times New Roman"/>
        </w:rPr>
      </w:pPr>
      <w:r w:rsidRPr="007D565A">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462B41E1" w14:textId="77777777" w:rsidR="007D565A" w:rsidRPr="007D565A" w:rsidRDefault="007D565A" w:rsidP="007D565A">
      <w:pPr>
        <w:pStyle w:val="af1"/>
        <w:rPr>
          <w:rFonts w:cs="Times New Roman"/>
        </w:rPr>
      </w:pPr>
      <w:r w:rsidRPr="007D565A">
        <w:rPr>
          <w:rFonts w:cs="Times New Roman"/>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14:paraId="048B2E6E" w14:textId="77777777" w:rsidR="007D565A" w:rsidRPr="007D565A" w:rsidRDefault="007D565A" w:rsidP="007D565A">
      <w:pPr>
        <w:pStyle w:val="af1"/>
        <w:rPr>
          <w:rFonts w:cs="Times New Roman"/>
        </w:rPr>
      </w:pPr>
      <w:r w:rsidRPr="007D565A">
        <w:rPr>
          <w:rFonts w:cs="Times New Roman"/>
        </w:rPr>
        <w:t xml:space="preserve">Ramachandran P, Zoph B, Le QV. 2017. Swish: a Self-Gated Activation Function. arXiv: Neural and Evolutionary Computing </w:t>
      </w:r>
    </w:p>
    <w:p w14:paraId="6A80F5B2" w14:textId="77777777" w:rsidR="007D565A" w:rsidRPr="007D565A" w:rsidRDefault="007D565A" w:rsidP="007D565A">
      <w:pPr>
        <w:pStyle w:val="af1"/>
        <w:rPr>
          <w:rFonts w:cs="Times New Roman"/>
        </w:rPr>
      </w:pPr>
      <w:r w:rsidRPr="007D565A">
        <w:rPr>
          <w:rFonts w:cs="Times New Roman"/>
        </w:rPr>
        <w:t xml:space="preserve">Real E, Liang C, So D, Le QV. 2020. AutoML-Zero: Evolving Machine Learning Algorithms From Scratch. arXiv: Learning </w:t>
      </w:r>
    </w:p>
    <w:p w14:paraId="705E8F4B" w14:textId="77777777" w:rsidR="007D565A" w:rsidRPr="007D565A" w:rsidRDefault="007D565A" w:rsidP="007D565A">
      <w:pPr>
        <w:pStyle w:val="af1"/>
        <w:rPr>
          <w:rFonts w:cs="Times New Roman"/>
        </w:rPr>
      </w:pPr>
      <w:r w:rsidRPr="007D565A">
        <w:rPr>
          <w:rFonts w:cs="Times New Roman"/>
        </w:rPr>
        <w:t xml:space="preserve">Sheller MJ, Reina GA, Edwards B, Martin J, Bakas S. 2018. Multi-Institutional Deep Learning Modeling Without Sharing Patient Data: A Feasibility Study on Brain Tumor Segmentation. arXiv: Learning </w:t>
      </w:r>
    </w:p>
    <w:p w14:paraId="76AC2415" w14:textId="77777777" w:rsidR="007D565A" w:rsidRPr="007D565A" w:rsidRDefault="007D565A" w:rsidP="007D565A">
      <w:pPr>
        <w:pStyle w:val="af1"/>
        <w:rPr>
          <w:rFonts w:cs="Times New Roman"/>
        </w:rPr>
      </w:pPr>
      <w:r w:rsidRPr="007D565A">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44F132F0" w14:textId="77777777" w:rsidR="007D565A" w:rsidRPr="007D565A" w:rsidRDefault="007D565A" w:rsidP="007D565A">
      <w:pPr>
        <w:pStyle w:val="af1"/>
        <w:rPr>
          <w:rFonts w:cs="Times New Roman"/>
        </w:rPr>
      </w:pPr>
      <w:r w:rsidRPr="007D565A">
        <w:rPr>
          <w:rFonts w:cs="Times New Roman"/>
        </w:rPr>
        <w:t xml:space="preserve">Yang Q, Liu Y, Chen T, Tong Y. 2019. Federated Machine Learning: Concept and Applications. arXiv: Artificial Intelligence </w:t>
      </w:r>
    </w:p>
    <w:p w14:paraId="743BFE05" w14:textId="77777777" w:rsidR="007D565A" w:rsidRPr="007D565A" w:rsidRDefault="007D565A" w:rsidP="007D565A">
      <w:pPr>
        <w:pStyle w:val="af1"/>
        <w:rPr>
          <w:rFonts w:cs="Times New Roman"/>
        </w:rPr>
      </w:pPr>
      <w:r w:rsidRPr="007D565A">
        <w:rPr>
          <w:rFonts w:cs="Times New Roman"/>
        </w:rPr>
        <w:t xml:space="preserve">Yao Q, Wang M, Escalante HJ, Guyon I, Hu Y, Li Y, Tu W, Yang Q, Yu Y. 2018. Taking Human out of Learning Applications: A Survey on Automated Machine Learning. arXiv: Artificial Intelligence </w:t>
      </w:r>
    </w:p>
    <w:p w14:paraId="3C8D080B" w14:textId="77777777" w:rsidR="007D565A" w:rsidRPr="007D565A" w:rsidRDefault="007D565A" w:rsidP="007D565A">
      <w:pPr>
        <w:pStyle w:val="af1"/>
        <w:rPr>
          <w:rFonts w:cs="Times New Roman"/>
        </w:rPr>
      </w:pPr>
      <w:r w:rsidRPr="007D565A">
        <w:rPr>
          <w:rFonts w:cs="Times New Roman"/>
        </w:rPr>
        <w:t xml:space="preserve">Zhao Y, Li M, Lai L, Suda N, Civin D, Chandra V. 2018. Federated learning with non-iid data. arXiv preprint arXiv:1806.00582 </w:t>
      </w:r>
    </w:p>
    <w:p w14:paraId="2696183A" w14:textId="06ADF40D" w:rsidR="00B26773" w:rsidRPr="007D565A" w:rsidRDefault="007D565A" w:rsidP="007D565A">
      <w:pPr>
        <w:pStyle w:val="Litteraturfrteckning1"/>
        <w:ind w:left="0" w:firstLine="0"/>
        <w:rPr>
          <w:rFonts w:cs="Times New Roman"/>
          <w:lang w:val="en-GB"/>
        </w:rPr>
      </w:pPr>
      <w:r>
        <w:rPr>
          <w:rFonts w:cs="Times New Roman"/>
          <w:lang w:val="en-GB"/>
        </w:rPr>
        <w:fldChar w:fldCharType="end"/>
      </w:r>
    </w:p>
    <w:p w14:paraId="672C307A" w14:textId="77777777" w:rsidR="00B26773" w:rsidRPr="00695ECF" w:rsidRDefault="00B26773">
      <w:pPr>
        <w:spacing w:after="200"/>
        <w:rPr>
          <w:lang w:val="en-GB"/>
        </w:rPr>
      </w:pPr>
      <w:r w:rsidRPr="00695ECF">
        <w:rPr>
          <w:lang w:val="en-GB"/>
        </w:rPr>
        <w:br w:type="page"/>
      </w:r>
    </w:p>
    <w:p w14:paraId="2AEA9D63" w14:textId="5B57F722" w:rsidR="009428D7" w:rsidRPr="00F64660" w:rsidRDefault="00FE7A18" w:rsidP="00F64660">
      <w:pPr>
        <w:pStyle w:val="1"/>
      </w:pPr>
      <w:bookmarkStart w:id="36" w:name="_Toc41822849"/>
      <w:r w:rsidRPr="00F64660">
        <w:lastRenderedPageBreak/>
        <w:t xml:space="preserve">Appendix </w:t>
      </w:r>
      <w:r w:rsidR="00F64660">
        <w:t>-</w:t>
      </w:r>
      <w:r w:rsidR="009428D7" w:rsidRPr="00F64660">
        <w:t xml:space="preserve"> OIA-DDR dataset after pre-processing</w:t>
      </w:r>
      <w:bookmarkEnd w:id="36"/>
    </w:p>
    <w:p w14:paraId="3AA58F1A" w14:textId="790BD021"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35"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36"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w:t>
      </w:r>
      <w:r w:rsidR="008B5125">
        <w:rPr>
          <w:rFonts w:cs="Times New Roman"/>
          <w:szCs w:val="24"/>
        </w:rPr>
        <w:t xml:space="preserve">preprocessing </w:t>
      </w:r>
      <w:r>
        <w:rPr>
          <w:rFonts w:cs="Times New Roman"/>
          <w:szCs w:val="24"/>
        </w:rPr>
        <w:t>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AEDCB20" w:rsidR="001E66E8" w:rsidRPr="009428D7" w:rsidRDefault="001C3A8E" w:rsidP="00345F00">
      <w:pPr>
        <w:jc w:val="center"/>
      </w:pPr>
      <w:r>
        <w:rPr>
          <w:noProof/>
        </w:rPr>
        <w:drawing>
          <wp:inline distT="0" distB="0" distL="0" distR="0" wp14:anchorId="5CF49B7D" wp14:editId="5A41EBFD">
            <wp:extent cx="4450352" cy="6875918"/>
            <wp:effectExtent l="0" t="0" r="7620" b="127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9300" cy="6889742"/>
                    </a:xfrm>
                    <a:prstGeom prst="rect">
                      <a:avLst/>
                    </a:prstGeom>
                    <a:noFill/>
                    <a:ln>
                      <a:noFill/>
                    </a:ln>
                  </pic:spPr>
                </pic:pic>
              </a:graphicData>
            </a:graphic>
          </wp:inline>
        </w:drawing>
      </w:r>
    </w:p>
    <w:p w14:paraId="71D688FF" w14:textId="7AEC5E08" w:rsidR="005601F3" w:rsidRPr="00C5454D" w:rsidRDefault="005601F3" w:rsidP="00F64660">
      <w:pPr>
        <w:pStyle w:val="1"/>
      </w:pPr>
      <w:bookmarkStart w:id="37" w:name="_Toc41822850"/>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7"/>
    </w:p>
    <w:p w14:paraId="2E975819" w14:textId="77777777" w:rsidR="00212B82" w:rsidRPr="00AB5378" w:rsidRDefault="00212B82" w:rsidP="00212B82">
      <w:pPr>
        <w:tabs>
          <w:tab w:val="num" w:pos="720"/>
        </w:tabs>
        <w:rPr>
          <w:b/>
          <w:bCs/>
          <w:i/>
          <w:iCs/>
        </w:rPr>
      </w:pPr>
      <w:r w:rsidRPr="00AB5378">
        <w:rPr>
          <w:rFonts w:hint="eastAsia"/>
          <w:b/>
          <w:bCs/>
          <w:i/>
          <w:iCs/>
        </w:rPr>
        <w:t>Data Dispersion</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8" w:name="_Toc41822851"/>
      <w:r w:rsidRPr="00212B82">
        <w:lastRenderedPageBreak/>
        <w:t xml:space="preserve">Appendix </w:t>
      </w:r>
      <w:r w:rsidR="00F64660">
        <w:t>-</w:t>
      </w:r>
      <w:r w:rsidR="00212B82" w:rsidRPr="00212B82">
        <w:t xml:space="preserve"> Statistical Records</w:t>
      </w:r>
      <w:bookmarkEnd w:id="38"/>
    </w:p>
    <w:p w14:paraId="61E5A640" w14:textId="6B3B55DB" w:rsidR="00212B82" w:rsidRPr="00AF3C52" w:rsidRDefault="00212B82" w:rsidP="00212B82">
      <w:r>
        <w:t xml:space="preserve">In this </w:t>
      </w:r>
      <w:r w:rsidR="009A1C78">
        <w:t>A</w:t>
      </w:r>
      <w:r>
        <w:t>ppendix</w:t>
      </w:r>
      <w:r w:rsidR="006A7DC6">
        <w:t>,</w:t>
      </w:r>
      <w:r>
        <w:t xml:space="preserve">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w:t>
      </w:r>
      <w:r w:rsidR="006A7DC6">
        <w:t xml:space="preserve">the </w:t>
      </w:r>
      <w:r>
        <w:t xml:space="preserve">T-test. We perform </w:t>
      </w:r>
      <w:r w:rsidR="006A7DC6">
        <w:t xml:space="preserve">the </w:t>
      </w:r>
      <w:r>
        <w:t>T-test or Wilcoxon test depending on assess</w:t>
      </w:r>
      <w:r w:rsidR="006A7DC6">
        <w:t>ing</w:t>
      </w:r>
      <w:r>
        <w:t xml:space="preserve"> results.</w:t>
      </w:r>
      <w:r w:rsidRPr="00F66BBB">
        <w:t xml:space="preserve"> </w:t>
      </w:r>
      <w:r>
        <w:t xml:space="preserve">Results tested by </w:t>
      </w:r>
      <w:r w:rsidR="006A7DC6">
        <w:t xml:space="preserve">the </w:t>
      </w:r>
      <w:r>
        <w:t>Wilcoxon test are tagged with ‘#’.</w:t>
      </w:r>
    </w:p>
    <w:p w14:paraId="4227D172" w14:textId="77777777" w:rsidR="00212B82" w:rsidRPr="00AB5378" w:rsidRDefault="00212B82" w:rsidP="00212B82">
      <w:pPr>
        <w:tabs>
          <w:tab w:val="num" w:pos="720"/>
        </w:tabs>
        <w:rPr>
          <w:b/>
          <w:bCs/>
          <w:i/>
          <w:iCs/>
        </w:rPr>
      </w:pPr>
      <w:r w:rsidRPr="00AB5378">
        <w:rPr>
          <w:rFonts w:hint="eastAsia"/>
          <w:b/>
          <w:bCs/>
          <w:i/>
          <w:iCs/>
        </w:rPr>
        <w:t>Data Dispersion</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77777777" w:rsidR="00212B82" w:rsidRPr="00233500" w:rsidRDefault="00212B82" w:rsidP="0097571D">
            <w:pPr>
              <w:tabs>
                <w:tab w:val="num" w:pos="720"/>
              </w:tabs>
              <w:jc w:val="center"/>
              <w:rPr>
                <w:sz w:val="18"/>
                <w:szCs w:val="18"/>
              </w:rPr>
            </w:pPr>
            <w:r>
              <w:rPr>
                <w:rFonts w:hint="eastAsia"/>
                <w:sz w:val="18"/>
                <w:szCs w:val="18"/>
              </w:rPr>
              <w:t>A</w:t>
            </w:r>
            <w:r>
              <w:rPr>
                <w:sz w:val="18"/>
                <w:szCs w:val="18"/>
              </w:rPr>
              <w:t>CC</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7777777" w:rsidR="00212B82" w:rsidRPr="004A308C" w:rsidRDefault="00212B82" w:rsidP="0097571D">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9" w:name="_Toc41822852"/>
      <w:r w:rsidRPr="00043DE3">
        <w:lastRenderedPageBreak/>
        <w:t xml:space="preserve">Appendix </w:t>
      </w:r>
      <w:r w:rsidR="00F64660">
        <w:t>-</w:t>
      </w:r>
      <w:r w:rsidR="00043DE3" w:rsidRPr="00043DE3">
        <w:t xml:space="preserve"> Scenario testing results with 40k set</w:t>
      </w:r>
      <w:bookmarkEnd w:id="39"/>
    </w:p>
    <w:p w14:paraId="2951715C" w14:textId="77777777" w:rsidR="00043DE3" w:rsidRPr="00AB5378" w:rsidRDefault="00043DE3" w:rsidP="00043DE3">
      <w:pPr>
        <w:rPr>
          <w:b/>
          <w:bCs/>
          <w:i/>
          <w:iCs/>
        </w:rPr>
      </w:pPr>
      <w:r>
        <w:rPr>
          <w:b/>
          <w:bCs/>
          <w:i/>
          <w:iCs/>
        </w:rPr>
        <w:t>Model Poisoning – By Abnormal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4EC2C6DD" w14:textId="77777777" w:rsidR="00043DE3" w:rsidRPr="00945A2D" w:rsidRDefault="00043DE3" w:rsidP="00043DE3">
      <w:pPr>
        <w:tabs>
          <w:tab w:val="num" w:pos="720"/>
        </w:tabs>
        <w:rPr>
          <w:b/>
          <w:bCs/>
          <w:i/>
          <w:iCs/>
        </w:rPr>
      </w:pPr>
      <w:r w:rsidRPr="00AB5378">
        <w:rPr>
          <w:rFonts w:hint="eastAsia"/>
          <w:b/>
          <w:bCs/>
          <w:i/>
          <w:iCs/>
        </w:rPr>
        <w:t>Data Dispersion</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432D9823" w:rsidR="00910AC3" w:rsidRPr="00AB5378" w:rsidRDefault="00910AC3" w:rsidP="00910AC3">
      <w:pPr>
        <w:tabs>
          <w:tab w:val="num" w:pos="720"/>
        </w:tabs>
        <w:rPr>
          <w:b/>
          <w:bCs/>
          <w:i/>
          <w:iCs/>
        </w:rPr>
      </w:pPr>
      <w:r w:rsidRPr="001C5FC9">
        <w:rPr>
          <w:b/>
          <w:bCs/>
          <w:i/>
          <w:iCs/>
        </w:rPr>
        <w:t>Share data strategy</w:t>
      </w:r>
      <w:r w:rsidR="008F4DBF">
        <w:rPr>
          <w:b/>
          <w:bCs/>
          <w:i/>
          <w:iCs/>
        </w:rPr>
        <w:t xml:space="preserve"> (Additional)</w:t>
      </w:r>
    </w:p>
    <w:p w14:paraId="67ABA606" w14:textId="03353312" w:rsidR="00703AE7" w:rsidRDefault="007D5903" w:rsidP="00910AC3">
      <w:pPr>
        <w:jc w:val="center"/>
      </w:pPr>
      <w:r>
        <w:rPr>
          <w:noProof/>
        </w:rPr>
        <w:drawing>
          <wp:inline distT="0" distB="0" distL="0" distR="0" wp14:anchorId="1EDFED8F" wp14:editId="1BB159D5">
            <wp:extent cx="2597150" cy="1780680"/>
            <wp:effectExtent l="0" t="0" r="0" b="0"/>
            <wp:docPr id="9" name="图片 9" descr="C:\Users\12990\AppData\Local\Microsoft\Windows\INetCache\Content.MSO\D3A8BB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D3A8BBCA.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0514" cy="1782986"/>
                    </a:xfrm>
                    <a:prstGeom prst="rect">
                      <a:avLst/>
                    </a:prstGeom>
                    <a:noFill/>
                    <a:ln>
                      <a:noFill/>
                    </a:ln>
                  </pic:spPr>
                </pic:pic>
              </a:graphicData>
            </a:graphic>
          </wp:inline>
        </w:drawing>
      </w:r>
      <w:r w:rsidR="00910AC3" w:rsidRPr="00910AC3">
        <w:t xml:space="preserve"> </w:t>
      </w:r>
      <w:r>
        <w:rPr>
          <w:noProof/>
        </w:rPr>
        <w:drawing>
          <wp:inline distT="0" distB="0" distL="0" distR="0" wp14:anchorId="05BE65E3" wp14:editId="455D0604">
            <wp:extent cx="2603500" cy="1785035"/>
            <wp:effectExtent l="0" t="0" r="6350" b="0"/>
            <wp:docPr id="14" name="图片 14" descr="C:\Users\12990\AppData\Local\Microsoft\Windows\INetCache\Content.MSO\9829F6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9829F668.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807" cy="1815413"/>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40" w:name="_Toc41822853"/>
      <w:r w:rsidRPr="00043DE3">
        <w:lastRenderedPageBreak/>
        <w:t xml:space="preserve">Appendix </w:t>
      </w:r>
      <w:r w:rsidR="00F64660">
        <w:t>-</w:t>
      </w:r>
      <w:r w:rsidRPr="00043DE3">
        <w:t xml:space="preserve"> Scenario testing results with 4k set</w:t>
      </w:r>
      <w:bookmarkEnd w:id="40"/>
    </w:p>
    <w:p w14:paraId="7F1A26EE" w14:textId="77777777" w:rsidR="00043DE3" w:rsidRPr="00AB5378" w:rsidRDefault="00043DE3" w:rsidP="00043DE3">
      <w:pPr>
        <w:rPr>
          <w:b/>
          <w:bCs/>
          <w:i/>
          <w:iCs/>
        </w:rPr>
      </w:pPr>
      <w:r>
        <w:rPr>
          <w:b/>
          <w:bCs/>
          <w:i/>
          <w:iCs/>
        </w:rPr>
        <w:t>Model Poisoning – By Abnormal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5F34FFC3" w14:textId="77777777" w:rsidR="00043DE3" w:rsidRPr="00945A2D" w:rsidRDefault="00043DE3" w:rsidP="00043DE3">
      <w:pPr>
        <w:tabs>
          <w:tab w:val="num" w:pos="720"/>
        </w:tabs>
        <w:rPr>
          <w:b/>
          <w:bCs/>
          <w:i/>
          <w:iCs/>
        </w:rPr>
      </w:pPr>
      <w:r w:rsidRPr="00AB5378">
        <w:rPr>
          <w:rFonts w:hint="eastAsia"/>
          <w:b/>
          <w:bCs/>
          <w:i/>
          <w:iCs/>
        </w:rPr>
        <w:t>Data Dispersion</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57AB4191" w:rsidR="00043DE3" w:rsidRPr="0043732E" w:rsidRDefault="00043DE3" w:rsidP="00043DE3">
      <w:pPr>
        <w:rPr>
          <w:b/>
          <w:bCs/>
          <w:i/>
          <w:iCs/>
        </w:rPr>
      </w:pPr>
      <w:r w:rsidRPr="0043732E">
        <w:rPr>
          <w:rFonts w:hint="eastAsia"/>
          <w:b/>
          <w:bCs/>
          <w:i/>
          <w:iCs/>
        </w:rPr>
        <w:t>L</w:t>
      </w:r>
      <w:r w:rsidRPr="0043732E">
        <w:rPr>
          <w:b/>
          <w:bCs/>
          <w:i/>
          <w:iCs/>
        </w:rPr>
        <w:t>ocal Round</w:t>
      </w:r>
      <w:r w:rsidR="008F4DBF">
        <w:rPr>
          <w:b/>
          <w:bCs/>
          <w:i/>
          <w:iCs/>
        </w:rPr>
        <w:t xml:space="preserve"> (Additional)</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3B9BCB64" w:rsidR="00043DE3" w:rsidRDefault="001C5FC9" w:rsidP="00103EDD">
      <w:pPr>
        <w:rPr>
          <w:lang w:val="en-GB"/>
        </w:rPr>
      </w:pPr>
      <w:r>
        <w:rPr>
          <w:noProof/>
          <w:lang w:val="en-GB"/>
        </w:rPr>
        <w:drawing>
          <wp:inline distT="0" distB="0" distL="0" distR="0" wp14:anchorId="46EC97FB" wp14:editId="4D0B4DBC">
            <wp:extent cx="2743200" cy="1880817"/>
            <wp:effectExtent l="0" t="0" r="0" b="0"/>
            <wp:docPr id="13" name="图片 13" descr="C:\Users\12990\AppData\Local\Microsoft\Windows\INetCache\Content.MSO\12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121FD6F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3350" cy="1901488"/>
                    </a:xfrm>
                    <a:prstGeom prst="rect">
                      <a:avLst/>
                    </a:prstGeom>
                    <a:noFill/>
                    <a:ln>
                      <a:noFill/>
                    </a:ln>
                  </pic:spPr>
                </pic:pic>
              </a:graphicData>
            </a:graphic>
          </wp:inline>
        </w:drawing>
      </w:r>
      <w:r w:rsidRPr="001C5FC9">
        <w:rPr>
          <w:lang w:val="en-GB"/>
        </w:rPr>
        <w:t xml:space="preserve"> </w:t>
      </w:r>
      <w:r>
        <w:rPr>
          <w:noProof/>
          <w:lang w:val="en-GB"/>
        </w:rPr>
        <w:drawing>
          <wp:inline distT="0" distB="0" distL="0" distR="0" wp14:anchorId="21A47E18" wp14:editId="461B8320">
            <wp:extent cx="2698750" cy="1850340"/>
            <wp:effectExtent l="0" t="0" r="6350" b="0"/>
            <wp:docPr id="16" name="图片 16" descr="C:\Users\12990\AppData\Local\Microsoft\Windows\INetCache\Content.MSO\59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59BDFD22.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5245" cy="1882218"/>
                    </a:xfrm>
                    <a:prstGeom prst="rect">
                      <a:avLst/>
                    </a:prstGeom>
                    <a:noFill/>
                    <a:ln>
                      <a:noFill/>
                    </a:ln>
                  </pic:spPr>
                </pic:pic>
              </a:graphicData>
            </a:graphic>
          </wp:inline>
        </w:drawing>
      </w:r>
    </w:p>
    <w:p w14:paraId="11377C8E" w14:textId="7BEEA119" w:rsidR="00043DE3" w:rsidRDefault="001C5FC9" w:rsidP="00103EDD">
      <w:pPr>
        <w:rPr>
          <w:lang w:val="en-GB"/>
        </w:rPr>
      </w:pPr>
      <w:r>
        <w:rPr>
          <w:noProof/>
          <w:lang w:val="en-GB"/>
        </w:rPr>
        <w:lastRenderedPageBreak/>
        <w:drawing>
          <wp:inline distT="0" distB="0" distL="0" distR="0" wp14:anchorId="690AD6B6" wp14:editId="6A3FE31E">
            <wp:extent cx="2755900" cy="1889524"/>
            <wp:effectExtent l="0" t="0" r="6350" b="0"/>
            <wp:docPr id="19" name="图片 19" descr="C:\Users\12990\AppData\Local\Microsoft\Windows\INetCache\Content.MSO\E1B2D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E1B2DB8E.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7705" cy="1904474"/>
                    </a:xfrm>
                    <a:prstGeom prst="rect">
                      <a:avLst/>
                    </a:prstGeom>
                    <a:noFill/>
                    <a:ln>
                      <a:noFill/>
                    </a:ln>
                  </pic:spPr>
                </pic:pic>
              </a:graphicData>
            </a:graphic>
          </wp:inline>
        </w:drawing>
      </w:r>
      <w:r w:rsidR="00747ADC" w:rsidRPr="00747ADC">
        <w:rPr>
          <w:lang w:val="en-GB"/>
        </w:rPr>
        <w:t xml:space="preserve"> </w:t>
      </w:r>
      <w:r w:rsidR="00747ADC">
        <w:rPr>
          <w:noProof/>
          <w:lang w:val="en-GB"/>
        </w:rPr>
        <w:drawing>
          <wp:inline distT="0" distB="0" distL="0" distR="0" wp14:anchorId="111ABB29" wp14:editId="141059D2">
            <wp:extent cx="2686050" cy="1898474"/>
            <wp:effectExtent l="0" t="0" r="0" b="0"/>
            <wp:docPr id="20" name="图片 20" descr="C:\Users\12990\AppData\Local\Microsoft\Windows\INetCache\Content.MSO\F23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F235ECC.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1669" cy="1909514"/>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41" w:name="_Toc41822854"/>
      <w:r w:rsidRPr="00043DE3">
        <w:lastRenderedPageBreak/>
        <w:t xml:space="preserve">Appendix </w:t>
      </w:r>
      <w:r w:rsidR="00F64660">
        <w:t>-</w:t>
      </w:r>
      <w:r w:rsidRPr="00043DE3">
        <w:t xml:space="preserve"> Results for cloud implementation</w:t>
      </w:r>
      <w:bookmarkEnd w:id="41"/>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73"/>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D7031" w14:textId="77777777" w:rsidR="00896E43" w:rsidRDefault="00896E43" w:rsidP="00A15C6A">
      <w:pPr>
        <w:spacing w:after="0" w:line="240" w:lineRule="auto"/>
      </w:pPr>
      <w:r>
        <w:separator/>
      </w:r>
    </w:p>
  </w:endnote>
  <w:endnote w:type="continuationSeparator" w:id="0">
    <w:p w14:paraId="343AAB0C" w14:textId="77777777" w:rsidR="00896E43" w:rsidRDefault="00896E43"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31451C" w:rsidRDefault="0031451C"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31451C" w:rsidRDefault="0031451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EndPr/>
    <w:sdtContent>
      <w:p w14:paraId="7131E3D8" w14:textId="4455C77A" w:rsidR="0031451C" w:rsidRDefault="0031451C">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31451C" w:rsidRPr="00B5643F" w:rsidRDefault="0031451C"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31451C" w:rsidRPr="00B5643F" w:rsidRDefault="0031451C"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31451C" w:rsidRPr="00B5643F" w:rsidRDefault="0031451C"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EndPr/>
    <w:sdtContent>
      <w:p w14:paraId="641B9FB2" w14:textId="35DCDD6B" w:rsidR="0031451C" w:rsidRPr="00B5643F" w:rsidRDefault="0031451C"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3D892B" w14:textId="77777777" w:rsidR="00896E43" w:rsidRDefault="00896E43" w:rsidP="00A15C6A">
      <w:pPr>
        <w:spacing w:after="0" w:line="240" w:lineRule="auto"/>
      </w:pPr>
      <w:r>
        <w:separator/>
      </w:r>
    </w:p>
  </w:footnote>
  <w:footnote w:type="continuationSeparator" w:id="0">
    <w:p w14:paraId="1B813078" w14:textId="77777777" w:rsidR="00896E43" w:rsidRDefault="00896E43"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4"/>
  </w:num>
  <w:num w:numId="3">
    <w:abstractNumId w:val="0"/>
  </w:num>
  <w:num w:numId="4">
    <w:abstractNumId w:val="1"/>
  </w:num>
  <w:num w:numId="5">
    <w:abstractNumId w:val="7"/>
  </w:num>
  <w:num w:numId="6">
    <w:abstractNumId w:val="6"/>
  </w:num>
  <w:num w:numId="7">
    <w:abstractNumId w:val="10"/>
  </w:num>
  <w:num w:numId="8">
    <w:abstractNumId w:val="5"/>
  </w:num>
  <w:num w:numId="9">
    <w:abstractNumId w:val="9"/>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rAUAcJUeJyw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2086"/>
    <w:rsid w:val="00004D99"/>
    <w:rsid w:val="000073C2"/>
    <w:rsid w:val="0001288F"/>
    <w:rsid w:val="000133BA"/>
    <w:rsid w:val="00014480"/>
    <w:rsid w:val="00014662"/>
    <w:rsid w:val="00017357"/>
    <w:rsid w:val="00020683"/>
    <w:rsid w:val="00020F2E"/>
    <w:rsid w:val="00021197"/>
    <w:rsid w:val="00023650"/>
    <w:rsid w:val="000249CB"/>
    <w:rsid w:val="00025D96"/>
    <w:rsid w:val="00025DCE"/>
    <w:rsid w:val="000270BE"/>
    <w:rsid w:val="00031080"/>
    <w:rsid w:val="0003147B"/>
    <w:rsid w:val="0003305D"/>
    <w:rsid w:val="00035078"/>
    <w:rsid w:val="00035466"/>
    <w:rsid w:val="00035929"/>
    <w:rsid w:val="000379B6"/>
    <w:rsid w:val="00040A01"/>
    <w:rsid w:val="000428C6"/>
    <w:rsid w:val="00043DE3"/>
    <w:rsid w:val="00044262"/>
    <w:rsid w:val="000459CB"/>
    <w:rsid w:val="00046C9F"/>
    <w:rsid w:val="00050739"/>
    <w:rsid w:val="000551DB"/>
    <w:rsid w:val="00061664"/>
    <w:rsid w:val="0006597F"/>
    <w:rsid w:val="00065B36"/>
    <w:rsid w:val="00066922"/>
    <w:rsid w:val="00067D27"/>
    <w:rsid w:val="00070C05"/>
    <w:rsid w:val="00071BCD"/>
    <w:rsid w:val="0007312B"/>
    <w:rsid w:val="000738BD"/>
    <w:rsid w:val="00075454"/>
    <w:rsid w:val="00083424"/>
    <w:rsid w:val="00083E0B"/>
    <w:rsid w:val="00087632"/>
    <w:rsid w:val="00090512"/>
    <w:rsid w:val="00091890"/>
    <w:rsid w:val="00091BC0"/>
    <w:rsid w:val="00091F1E"/>
    <w:rsid w:val="0009365C"/>
    <w:rsid w:val="00093679"/>
    <w:rsid w:val="00093A35"/>
    <w:rsid w:val="000965CD"/>
    <w:rsid w:val="00097487"/>
    <w:rsid w:val="000A0D0F"/>
    <w:rsid w:val="000A5475"/>
    <w:rsid w:val="000A582B"/>
    <w:rsid w:val="000A5D2A"/>
    <w:rsid w:val="000A6473"/>
    <w:rsid w:val="000B2353"/>
    <w:rsid w:val="000B42D6"/>
    <w:rsid w:val="000B5D04"/>
    <w:rsid w:val="000B6EBF"/>
    <w:rsid w:val="000B77D9"/>
    <w:rsid w:val="000C076D"/>
    <w:rsid w:val="000C57A7"/>
    <w:rsid w:val="000C586B"/>
    <w:rsid w:val="000C6280"/>
    <w:rsid w:val="000C75A5"/>
    <w:rsid w:val="000D030A"/>
    <w:rsid w:val="000D3E98"/>
    <w:rsid w:val="000D3F91"/>
    <w:rsid w:val="000D519F"/>
    <w:rsid w:val="000D6EBF"/>
    <w:rsid w:val="000D7CE0"/>
    <w:rsid w:val="000E1025"/>
    <w:rsid w:val="000E4F6E"/>
    <w:rsid w:val="000E7D04"/>
    <w:rsid w:val="000F58ED"/>
    <w:rsid w:val="000F766D"/>
    <w:rsid w:val="00100131"/>
    <w:rsid w:val="001002DB"/>
    <w:rsid w:val="001004C2"/>
    <w:rsid w:val="00103484"/>
    <w:rsid w:val="00103EDD"/>
    <w:rsid w:val="00103F10"/>
    <w:rsid w:val="00104345"/>
    <w:rsid w:val="001079CC"/>
    <w:rsid w:val="00111C2C"/>
    <w:rsid w:val="00112689"/>
    <w:rsid w:val="00115CCC"/>
    <w:rsid w:val="00116A3D"/>
    <w:rsid w:val="0012148D"/>
    <w:rsid w:val="001214BB"/>
    <w:rsid w:val="001217ED"/>
    <w:rsid w:val="00122556"/>
    <w:rsid w:val="0012397C"/>
    <w:rsid w:val="001240DB"/>
    <w:rsid w:val="001240EF"/>
    <w:rsid w:val="00126AB2"/>
    <w:rsid w:val="00130A1D"/>
    <w:rsid w:val="00134A12"/>
    <w:rsid w:val="00135888"/>
    <w:rsid w:val="00137068"/>
    <w:rsid w:val="00137C64"/>
    <w:rsid w:val="001432D6"/>
    <w:rsid w:val="00145694"/>
    <w:rsid w:val="001528B4"/>
    <w:rsid w:val="00154AA5"/>
    <w:rsid w:val="00160EA1"/>
    <w:rsid w:val="00162923"/>
    <w:rsid w:val="00162DD2"/>
    <w:rsid w:val="0016322B"/>
    <w:rsid w:val="00165242"/>
    <w:rsid w:val="0016608F"/>
    <w:rsid w:val="00166866"/>
    <w:rsid w:val="001723FE"/>
    <w:rsid w:val="001749D9"/>
    <w:rsid w:val="00176C1C"/>
    <w:rsid w:val="001774C1"/>
    <w:rsid w:val="0017777D"/>
    <w:rsid w:val="00181646"/>
    <w:rsid w:val="00181A6A"/>
    <w:rsid w:val="00183101"/>
    <w:rsid w:val="001864ED"/>
    <w:rsid w:val="00191C1F"/>
    <w:rsid w:val="0019209C"/>
    <w:rsid w:val="001940D6"/>
    <w:rsid w:val="001952A9"/>
    <w:rsid w:val="00195882"/>
    <w:rsid w:val="001A53C5"/>
    <w:rsid w:val="001A693D"/>
    <w:rsid w:val="001A6C6D"/>
    <w:rsid w:val="001A7808"/>
    <w:rsid w:val="001B08AC"/>
    <w:rsid w:val="001B10EA"/>
    <w:rsid w:val="001B12D4"/>
    <w:rsid w:val="001B3BBE"/>
    <w:rsid w:val="001B63A4"/>
    <w:rsid w:val="001B68E6"/>
    <w:rsid w:val="001C0445"/>
    <w:rsid w:val="001C0A81"/>
    <w:rsid w:val="001C332F"/>
    <w:rsid w:val="001C3A8E"/>
    <w:rsid w:val="001C5FC9"/>
    <w:rsid w:val="001D007F"/>
    <w:rsid w:val="001D0661"/>
    <w:rsid w:val="001D0F52"/>
    <w:rsid w:val="001D2043"/>
    <w:rsid w:val="001D3555"/>
    <w:rsid w:val="001D3F8D"/>
    <w:rsid w:val="001D5533"/>
    <w:rsid w:val="001D746C"/>
    <w:rsid w:val="001D788A"/>
    <w:rsid w:val="001D7F3B"/>
    <w:rsid w:val="001E0D25"/>
    <w:rsid w:val="001E1DB8"/>
    <w:rsid w:val="001E2F25"/>
    <w:rsid w:val="001E66E8"/>
    <w:rsid w:val="001F26DF"/>
    <w:rsid w:val="001F3F29"/>
    <w:rsid w:val="001F4525"/>
    <w:rsid w:val="001F5D44"/>
    <w:rsid w:val="001F71B2"/>
    <w:rsid w:val="002012EB"/>
    <w:rsid w:val="00201F9C"/>
    <w:rsid w:val="002035C6"/>
    <w:rsid w:val="00204047"/>
    <w:rsid w:val="002053F7"/>
    <w:rsid w:val="002110A2"/>
    <w:rsid w:val="00212343"/>
    <w:rsid w:val="00212B82"/>
    <w:rsid w:val="00213E28"/>
    <w:rsid w:val="00220358"/>
    <w:rsid w:val="00220F24"/>
    <w:rsid w:val="00221511"/>
    <w:rsid w:val="00223F6E"/>
    <w:rsid w:val="00224E96"/>
    <w:rsid w:val="00227F04"/>
    <w:rsid w:val="00232B0C"/>
    <w:rsid w:val="002341E5"/>
    <w:rsid w:val="00234AB1"/>
    <w:rsid w:val="002354BF"/>
    <w:rsid w:val="0023577C"/>
    <w:rsid w:val="002401BB"/>
    <w:rsid w:val="002405AA"/>
    <w:rsid w:val="00241242"/>
    <w:rsid w:val="002421C4"/>
    <w:rsid w:val="00242280"/>
    <w:rsid w:val="00243288"/>
    <w:rsid w:val="00251B63"/>
    <w:rsid w:val="00251D58"/>
    <w:rsid w:val="002523A1"/>
    <w:rsid w:val="00252D8C"/>
    <w:rsid w:val="00252E68"/>
    <w:rsid w:val="0025380A"/>
    <w:rsid w:val="00256867"/>
    <w:rsid w:val="00257EF2"/>
    <w:rsid w:val="00261C71"/>
    <w:rsid w:val="00261EC7"/>
    <w:rsid w:val="00262227"/>
    <w:rsid w:val="00263C0C"/>
    <w:rsid w:val="00263D7C"/>
    <w:rsid w:val="002644DA"/>
    <w:rsid w:val="00265DF3"/>
    <w:rsid w:val="00270F6D"/>
    <w:rsid w:val="00271CBC"/>
    <w:rsid w:val="00274DD5"/>
    <w:rsid w:val="002768FC"/>
    <w:rsid w:val="00276E2E"/>
    <w:rsid w:val="00277760"/>
    <w:rsid w:val="002906CD"/>
    <w:rsid w:val="00291125"/>
    <w:rsid w:val="00291E47"/>
    <w:rsid w:val="0029631B"/>
    <w:rsid w:val="0029724A"/>
    <w:rsid w:val="002A3B48"/>
    <w:rsid w:val="002A526A"/>
    <w:rsid w:val="002A5379"/>
    <w:rsid w:val="002A5D51"/>
    <w:rsid w:val="002A666E"/>
    <w:rsid w:val="002A6F59"/>
    <w:rsid w:val="002B01D9"/>
    <w:rsid w:val="002B0FA3"/>
    <w:rsid w:val="002B2FD2"/>
    <w:rsid w:val="002B7D18"/>
    <w:rsid w:val="002B7EEC"/>
    <w:rsid w:val="002C2CFC"/>
    <w:rsid w:val="002C4493"/>
    <w:rsid w:val="002C6D96"/>
    <w:rsid w:val="002C7E4C"/>
    <w:rsid w:val="002D080D"/>
    <w:rsid w:val="002D15CF"/>
    <w:rsid w:val="002D2CC1"/>
    <w:rsid w:val="002D4281"/>
    <w:rsid w:val="002D6B78"/>
    <w:rsid w:val="002D7CD0"/>
    <w:rsid w:val="002E23C2"/>
    <w:rsid w:val="002E24B9"/>
    <w:rsid w:val="002E7A73"/>
    <w:rsid w:val="002F1B7A"/>
    <w:rsid w:val="002F1C87"/>
    <w:rsid w:val="002F2513"/>
    <w:rsid w:val="002F3963"/>
    <w:rsid w:val="002F407D"/>
    <w:rsid w:val="002F55DA"/>
    <w:rsid w:val="002F66F9"/>
    <w:rsid w:val="00302971"/>
    <w:rsid w:val="00302CDF"/>
    <w:rsid w:val="00311425"/>
    <w:rsid w:val="0031175F"/>
    <w:rsid w:val="0031229D"/>
    <w:rsid w:val="003125AE"/>
    <w:rsid w:val="0031451C"/>
    <w:rsid w:val="00314995"/>
    <w:rsid w:val="00315427"/>
    <w:rsid w:val="00317835"/>
    <w:rsid w:val="00320745"/>
    <w:rsid w:val="00322E6B"/>
    <w:rsid w:val="00325787"/>
    <w:rsid w:val="00325EA8"/>
    <w:rsid w:val="00332E3A"/>
    <w:rsid w:val="003335A7"/>
    <w:rsid w:val="00333E85"/>
    <w:rsid w:val="003353BA"/>
    <w:rsid w:val="00336C31"/>
    <w:rsid w:val="003371DC"/>
    <w:rsid w:val="00341A0F"/>
    <w:rsid w:val="00341F6B"/>
    <w:rsid w:val="00343FB8"/>
    <w:rsid w:val="00345F00"/>
    <w:rsid w:val="003501D8"/>
    <w:rsid w:val="00352E02"/>
    <w:rsid w:val="00353009"/>
    <w:rsid w:val="003543B3"/>
    <w:rsid w:val="003550A0"/>
    <w:rsid w:val="0035601B"/>
    <w:rsid w:val="0036284D"/>
    <w:rsid w:val="00364C32"/>
    <w:rsid w:val="00365EF7"/>
    <w:rsid w:val="0036753D"/>
    <w:rsid w:val="00367894"/>
    <w:rsid w:val="00371E16"/>
    <w:rsid w:val="00373822"/>
    <w:rsid w:val="00373D66"/>
    <w:rsid w:val="00374147"/>
    <w:rsid w:val="0037543D"/>
    <w:rsid w:val="00384544"/>
    <w:rsid w:val="00390910"/>
    <w:rsid w:val="003916AF"/>
    <w:rsid w:val="003929CE"/>
    <w:rsid w:val="00393B2C"/>
    <w:rsid w:val="00395619"/>
    <w:rsid w:val="00395C33"/>
    <w:rsid w:val="003971D6"/>
    <w:rsid w:val="003A0F72"/>
    <w:rsid w:val="003A2382"/>
    <w:rsid w:val="003A5A60"/>
    <w:rsid w:val="003A66C1"/>
    <w:rsid w:val="003A759D"/>
    <w:rsid w:val="003A7D8E"/>
    <w:rsid w:val="003B264E"/>
    <w:rsid w:val="003B531C"/>
    <w:rsid w:val="003C1EA0"/>
    <w:rsid w:val="003C332D"/>
    <w:rsid w:val="003C3424"/>
    <w:rsid w:val="003C4450"/>
    <w:rsid w:val="003C50AF"/>
    <w:rsid w:val="003D093B"/>
    <w:rsid w:val="003D38DB"/>
    <w:rsid w:val="003D41DF"/>
    <w:rsid w:val="003D4A40"/>
    <w:rsid w:val="003E29C9"/>
    <w:rsid w:val="003E3263"/>
    <w:rsid w:val="003E3497"/>
    <w:rsid w:val="003E4B7D"/>
    <w:rsid w:val="003E4D03"/>
    <w:rsid w:val="003E5BEE"/>
    <w:rsid w:val="003E6FF3"/>
    <w:rsid w:val="003F1049"/>
    <w:rsid w:val="003F1300"/>
    <w:rsid w:val="003F4A3A"/>
    <w:rsid w:val="003F4ADD"/>
    <w:rsid w:val="003F6235"/>
    <w:rsid w:val="003F6A74"/>
    <w:rsid w:val="003F7BCE"/>
    <w:rsid w:val="004026A8"/>
    <w:rsid w:val="00412FA2"/>
    <w:rsid w:val="00414D15"/>
    <w:rsid w:val="0042417F"/>
    <w:rsid w:val="0042421F"/>
    <w:rsid w:val="00431EDB"/>
    <w:rsid w:val="00432829"/>
    <w:rsid w:val="00433EA1"/>
    <w:rsid w:val="0043655B"/>
    <w:rsid w:val="00436E48"/>
    <w:rsid w:val="0043767C"/>
    <w:rsid w:val="004400A0"/>
    <w:rsid w:val="00447042"/>
    <w:rsid w:val="00447584"/>
    <w:rsid w:val="00452B68"/>
    <w:rsid w:val="0045306A"/>
    <w:rsid w:val="00455AC4"/>
    <w:rsid w:val="0045713E"/>
    <w:rsid w:val="00457158"/>
    <w:rsid w:val="00460B71"/>
    <w:rsid w:val="004614AC"/>
    <w:rsid w:val="00466177"/>
    <w:rsid w:val="0046723A"/>
    <w:rsid w:val="00467286"/>
    <w:rsid w:val="00467784"/>
    <w:rsid w:val="004715B0"/>
    <w:rsid w:val="00471881"/>
    <w:rsid w:val="00472ABD"/>
    <w:rsid w:val="00472BA9"/>
    <w:rsid w:val="0047550B"/>
    <w:rsid w:val="00481CC3"/>
    <w:rsid w:val="004838FA"/>
    <w:rsid w:val="004920B0"/>
    <w:rsid w:val="00492D7C"/>
    <w:rsid w:val="0049440E"/>
    <w:rsid w:val="00494856"/>
    <w:rsid w:val="004963FD"/>
    <w:rsid w:val="004A25D0"/>
    <w:rsid w:val="004A338A"/>
    <w:rsid w:val="004A35E8"/>
    <w:rsid w:val="004A5CF3"/>
    <w:rsid w:val="004A65D6"/>
    <w:rsid w:val="004A6B26"/>
    <w:rsid w:val="004B36B0"/>
    <w:rsid w:val="004B45AC"/>
    <w:rsid w:val="004B6253"/>
    <w:rsid w:val="004B6D84"/>
    <w:rsid w:val="004C1206"/>
    <w:rsid w:val="004C2155"/>
    <w:rsid w:val="004C4A3D"/>
    <w:rsid w:val="004C59A2"/>
    <w:rsid w:val="004C7D51"/>
    <w:rsid w:val="004D0A3B"/>
    <w:rsid w:val="004D533A"/>
    <w:rsid w:val="004E1D15"/>
    <w:rsid w:val="004E297B"/>
    <w:rsid w:val="004E5631"/>
    <w:rsid w:val="004E593B"/>
    <w:rsid w:val="004E5AE6"/>
    <w:rsid w:val="004F0C12"/>
    <w:rsid w:val="004F0CF2"/>
    <w:rsid w:val="004F1899"/>
    <w:rsid w:val="004F1BC9"/>
    <w:rsid w:val="004F3753"/>
    <w:rsid w:val="004F4920"/>
    <w:rsid w:val="004F6A46"/>
    <w:rsid w:val="00500D51"/>
    <w:rsid w:val="00504E0E"/>
    <w:rsid w:val="00505B46"/>
    <w:rsid w:val="005134F0"/>
    <w:rsid w:val="00514E21"/>
    <w:rsid w:val="0052009F"/>
    <w:rsid w:val="005214D7"/>
    <w:rsid w:val="00525617"/>
    <w:rsid w:val="00525E4B"/>
    <w:rsid w:val="00527796"/>
    <w:rsid w:val="005319F8"/>
    <w:rsid w:val="00532FFE"/>
    <w:rsid w:val="00533A6B"/>
    <w:rsid w:val="00534FC7"/>
    <w:rsid w:val="00541D03"/>
    <w:rsid w:val="00545D35"/>
    <w:rsid w:val="0054722D"/>
    <w:rsid w:val="00547324"/>
    <w:rsid w:val="00547854"/>
    <w:rsid w:val="00547FD4"/>
    <w:rsid w:val="00550099"/>
    <w:rsid w:val="00551101"/>
    <w:rsid w:val="00553457"/>
    <w:rsid w:val="005601F3"/>
    <w:rsid w:val="00565722"/>
    <w:rsid w:val="005669B7"/>
    <w:rsid w:val="00566EE1"/>
    <w:rsid w:val="0057041B"/>
    <w:rsid w:val="00572F2E"/>
    <w:rsid w:val="005738DC"/>
    <w:rsid w:val="005801EF"/>
    <w:rsid w:val="005829BC"/>
    <w:rsid w:val="00582AAA"/>
    <w:rsid w:val="00591806"/>
    <w:rsid w:val="0059205E"/>
    <w:rsid w:val="00593C96"/>
    <w:rsid w:val="00594D1F"/>
    <w:rsid w:val="00595A8E"/>
    <w:rsid w:val="0059666F"/>
    <w:rsid w:val="00597D91"/>
    <w:rsid w:val="005A16B3"/>
    <w:rsid w:val="005A250D"/>
    <w:rsid w:val="005A5C71"/>
    <w:rsid w:val="005A60F1"/>
    <w:rsid w:val="005B056C"/>
    <w:rsid w:val="005B3AA8"/>
    <w:rsid w:val="005B666A"/>
    <w:rsid w:val="005C06E8"/>
    <w:rsid w:val="005C25EA"/>
    <w:rsid w:val="005C4E59"/>
    <w:rsid w:val="005D0894"/>
    <w:rsid w:val="005D4F26"/>
    <w:rsid w:val="005D663A"/>
    <w:rsid w:val="005D7958"/>
    <w:rsid w:val="005E16E2"/>
    <w:rsid w:val="005E27DA"/>
    <w:rsid w:val="005E36E5"/>
    <w:rsid w:val="005E6FCE"/>
    <w:rsid w:val="00601D28"/>
    <w:rsid w:val="006042FD"/>
    <w:rsid w:val="00605940"/>
    <w:rsid w:val="00605B3C"/>
    <w:rsid w:val="006102B6"/>
    <w:rsid w:val="006110C8"/>
    <w:rsid w:val="00614088"/>
    <w:rsid w:val="0062071E"/>
    <w:rsid w:val="00623200"/>
    <w:rsid w:val="00625066"/>
    <w:rsid w:val="00625524"/>
    <w:rsid w:val="006260A9"/>
    <w:rsid w:val="006303AF"/>
    <w:rsid w:val="00632B4D"/>
    <w:rsid w:val="00632D78"/>
    <w:rsid w:val="00632F40"/>
    <w:rsid w:val="006367B2"/>
    <w:rsid w:val="00637E83"/>
    <w:rsid w:val="0064098D"/>
    <w:rsid w:val="00640CA5"/>
    <w:rsid w:val="0064220B"/>
    <w:rsid w:val="0064407A"/>
    <w:rsid w:val="00656234"/>
    <w:rsid w:val="006578DD"/>
    <w:rsid w:val="00657D67"/>
    <w:rsid w:val="00661A14"/>
    <w:rsid w:val="006621D6"/>
    <w:rsid w:val="00662A6A"/>
    <w:rsid w:val="00664C10"/>
    <w:rsid w:val="00665F5D"/>
    <w:rsid w:val="00670738"/>
    <w:rsid w:val="006734C4"/>
    <w:rsid w:val="00675B0D"/>
    <w:rsid w:val="006761FC"/>
    <w:rsid w:val="00677002"/>
    <w:rsid w:val="006802EB"/>
    <w:rsid w:val="00680D66"/>
    <w:rsid w:val="006812F1"/>
    <w:rsid w:val="00681EE1"/>
    <w:rsid w:val="00686FE7"/>
    <w:rsid w:val="00687C04"/>
    <w:rsid w:val="00692D2B"/>
    <w:rsid w:val="006943E5"/>
    <w:rsid w:val="00694CCB"/>
    <w:rsid w:val="0069565C"/>
    <w:rsid w:val="00695ECF"/>
    <w:rsid w:val="006A10DC"/>
    <w:rsid w:val="006A7DC6"/>
    <w:rsid w:val="006B002A"/>
    <w:rsid w:val="006B08D2"/>
    <w:rsid w:val="006B0EDC"/>
    <w:rsid w:val="006B52DD"/>
    <w:rsid w:val="006B5A26"/>
    <w:rsid w:val="006B6E18"/>
    <w:rsid w:val="006C4828"/>
    <w:rsid w:val="006C618E"/>
    <w:rsid w:val="006C6C5F"/>
    <w:rsid w:val="006D19DE"/>
    <w:rsid w:val="006D74D8"/>
    <w:rsid w:val="006E4C53"/>
    <w:rsid w:val="006E52C1"/>
    <w:rsid w:val="006E669A"/>
    <w:rsid w:val="006E7384"/>
    <w:rsid w:val="006F23A8"/>
    <w:rsid w:val="006F3077"/>
    <w:rsid w:val="006F5B6C"/>
    <w:rsid w:val="007007D5"/>
    <w:rsid w:val="007022C8"/>
    <w:rsid w:val="0070311C"/>
    <w:rsid w:val="00703AE7"/>
    <w:rsid w:val="00704215"/>
    <w:rsid w:val="0070581B"/>
    <w:rsid w:val="007103F0"/>
    <w:rsid w:val="0071055F"/>
    <w:rsid w:val="00711859"/>
    <w:rsid w:val="00715D2D"/>
    <w:rsid w:val="00721517"/>
    <w:rsid w:val="007225DE"/>
    <w:rsid w:val="007230D2"/>
    <w:rsid w:val="0072384C"/>
    <w:rsid w:val="00725203"/>
    <w:rsid w:val="00725818"/>
    <w:rsid w:val="0072581F"/>
    <w:rsid w:val="0072593B"/>
    <w:rsid w:val="0072692D"/>
    <w:rsid w:val="00727CE5"/>
    <w:rsid w:val="007302CC"/>
    <w:rsid w:val="00730779"/>
    <w:rsid w:val="00730BAE"/>
    <w:rsid w:val="0073314E"/>
    <w:rsid w:val="007333A5"/>
    <w:rsid w:val="00736BF4"/>
    <w:rsid w:val="00736D63"/>
    <w:rsid w:val="00741286"/>
    <w:rsid w:val="0074186A"/>
    <w:rsid w:val="0074425E"/>
    <w:rsid w:val="00744E2C"/>
    <w:rsid w:val="00745E6A"/>
    <w:rsid w:val="00747ADC"/>
    <w:rsid w:val="0075061E"/>
    <w:rsid w:val="00752A35"/>
    <w:rsid w:val="007534C7"/>
    <w:rsid w:val="0076031B"/>
    <w:rsid w:val="007609B9"/>
    <w:rsid w:val="007636AE"/>
    <w:rsid w:val="0076401C"/>
    <w:rsid w:val="00765FCF"/>
    <w:rsid w:val="007716AC"/>
    <w:rsid w:val="00771F28"/>
    <w:rsid w:val="007737B9"/>
    <w:rsid w:val="0077668E"/>
    <w:rsid w:val="00781732"/>
    <w:rsid w:val="00782251"/>
    <w:rsid w:val="0078591D"/>
    <w:rsid w:val="00787CFB"/>
    <w:rsid w:val="00790AFE"/>
    <w:rsid w:val="007948C8"/>
    <w:rsid w:val="0079493D"/>
    <w:rsid w:val="00795DE0"/>
    <w:rsid w:val="007A0467"/>
    <w:rsid w:val="007A0ADF"/>
    <w:rsid w:val="007A37DF"/>
    <w:rsid w:val="007A46AF"/>
    <w:rsid w:val="007A5BF4"/>
    <w:rsid w:val="007A6187"/>
    <w:rsid w:val="007A761E"/>
    <w:rsid w:val="007A783B"/>
    <w:rsid w:val="007B5518"/>
    <w:rsid w:val="007B68E6"/>
    <w:rsid w:val="007B6C10"/>
    <w:rsid w:val="007C07F4"/>
    <w:rsid w:val="007C149F"/>
    <w:rsid w:val="007C20B8"/>
    <w:rsid w:val="007D1280"/>
    <w:rsid w:val="007D28F7"/>
    <w:rsid w:val="007D4A0E"/>
    <w:rsid w:val="007D4A4C"/>
    <w:rsid w:val="007D4E66"/>
    <w:rsid w:val="007D565A"/>
    <w:rsid w:val="007D5903"/>
    <w:rsid w:val="007D68D5"/>
    <w:rsid w:val="007E3D98"/>
    <w:rsid w:val="007E4B57"/>
    <w:rsid w:val="007E4D76"/>
    <w:rsid w:val="007E4EC8"/>
    <w:rsid w:val="007E62F7"/>
    <w:rsid w:val="007F1817"/>
    <w:rsid w:val="007F1DE1"/>
    <w:rsid w:val="007F450B"/>
    <w:rsid w:val="00801ACB"/>
    <w:rsid w:val="0080351A"/>
    <w:rsid w:val="00805340"/>
    <w:rsid w:val="00805F90"/>
    <w:rsid w:val="00806F59"/>
    <w:rsid w:val="008105E5"/>
    <w:rsid w:val="008109B5"/>
    <w:rsid w:val="00814943"/>
    <w:rsid w:val="00815ADB"/>
    <w:rsid w:val="00817FA5"/>
    <w:rsid w:val="008203C8"/>
    <w:rsid w:val="008210F0"/>
    <w:rsid w:val="00825778"/>
    <w:rsid w:val="00830D12"/>
    <w:rsid w:val="0083467D"/>
    <w:rsid w:val="00834E88"/>
    <w:rsid w:val="008414E3"/>
    <w:rsid w:val="00841B4B"/>
    <w:rsid w:val="0084427A"/>
    <w:rsid w:val="008459F1"/>
    <w:rsid w:val="00845BB7"/>
    <w:rsid w:val="00851033"/>
    <w:rsid w:val="008513E7"/>
    <w:rsid w:val="008520A8"/>
    <w:rsid w:val="00853357"/>
    <w:rsid w:val="0085727C"/>
    <w:rsid w:val="0086034A"/>
    <w:rsid w:val="00861663"/>
    <w:rsid w:val="00862326"/>
    <w:rsid w:val="008633B6"/>
    <w:rsid w:val="00866B37"/>
    <w:rsid w:val="00866E06"/>
    <w:rsid w:val="00871AC4"/>
    <w:rsid w:val="008724DB"/>
    <w:rsid w:val="00872938"/>
    <w:rsid w:val="008731B7"/>
    <w:rsid w:val="008733C7"/>
    <w:rsid w:val="00877890"/>
    <w:rsid w:val="00880D60"/>
    <w:rsid w:val="008853D2"/>
    <w:rsid w:val="00885582"/>
    <w:rsid w:val="00887840"/>
    <w:rsid w:val="00890930"/>
    <w:rsid w:val="00892A28"/>
    <w:rsid w:val="00894913"/>
    <w:rsid w:val="008959F2"/>
    <w:rsid w:val="00896E43"/>
    <w:rsid w:val="00897726"/>
    <w:rsid w:val="00897AA9"/>
    <w:rsid w:val="008A02C0"/>
    <w:rsid w:val="008A367A"/>
    <w:rsid w:val="008A61B1"/>
    <w:rsid w:val="008A6DF9"/>
    <w:rsid w:val="008B0D7F"/>
    <w:rsid w:val="008B3A10"/>
    <w:rsid w:val="008B41C5"/>
    <w:rsid w:val="008B5125"/>
    <w:rsid w:val="008B5993"/>
    <w:rsid w:val="008C1637"/>
    <w:rsid w:val="008C1842"/>
    <w:rsid w:val="008C30AE"/>
    <w:rsid w:val="008C51FB"/>
    <w:rsid w:val="008C7275"/>
    <w:rsid w:val="008D00EB"/>
    <w:rsid w:val="008D2217"/>
    <w:rsid w:val="008D34F5"/>
    <w:rsid w:val="008E6D9F"/>
    <w:rsid w:val="008E7A72"/>
    <w:rsid w:val="008E7DE5"/>
    <w:rsid w:val="008F0AAC"/>
    <w:rsid w:val="008F1BBA"/>
    <w:rsid w:val="008F1C2D"/>
    <w:rsid w:val="008F2BBB"/>
    <w:rsid w:val="008F2EBF"/>
    <w:rsid w:val="008F4DBF"/>
    <w:rsid w:val="008F55ED"/>
    <w:rsid w:val="008F59D5"/>
    <w:rsid w:val="008F7E39"/>
    <w:rsid w:val="00901785"/>
    <w:rsid w:val="00902E48"/>
    <w:rsid w:val="00902F30"/>
    <w:rsid w:val="0090712E"/>
    <w:rsid w:val="00910AC3"/>
    <w:rsid w:val="00912B64"/>
    <w:rsid w:val="00913B0D"/>
    <w:rsid w:val="00915A43"/>
    <w:rsid w:val="00915E53"/>
    <w:rsid w:val="009220AC"/>
    <w:rsid w:val="009230AC"/>
    <w:rsid w:val="00924E5E"/>
    <w:rsid w:val="009252A2"/>
    <w:rsid w:val="00925596"/>
    <w:rsid w:val="00932123"/>
    <w:rsid w:val="00933C0D"/>
    <w:rsid w:val="00934430"/>
    <w:rsid w:val="00936BA9"/>
    <w:rsid w:val="00937017"/>
    <w:rsid w:val="009428D7"/>
    <w:rsid w:val="00942E93"/>
    <w:rsid w:val="0094362C"/>
    <w:rsid w:val="0094441C"/>
    <w:rsid w:val="00944422"/>
    <w:rsid w:val="00945278"/>
    <w:rsid w:val="00950FAB"/>
    <w:rsid w:val="0095186B"/>
    <w:rsid w:val="00954CDE"/>
    <w:rsid w:val="00955F3F"/>
    <w:rsid w:val="00963311"/>
    <w:rsid w:val="0096682E"/>
    <w:rsid w:val="00970F08"/>
    <w:rsid w:val="00973829"/>
    <w:rsid w:val="0097571D"/>
    <w:rsid w:val="00976846"/>
    <w:rsid w:val="00976F5D"/>
    <w:rsid w:val="009844BD"/>
    <w:rsid w:val="00984940"/>
    <w:rsid w:val="00985AC7"/>
    <w:rsid w:val="00986FE0"/>
    <w:rsid w:val="009906C3"/>
    <w:rsid w:val="009927CE"/>
    <w:rsid w:val="00995722"/>
    <w:rsid w:val="009A1C5B"/>
    <w:rsid w:val="009A1C78"/>
    <w:rsid w:val="009A43DD"/>
    <w:rsid w:val="009A4C08"/>
    <w:rsid w:val="009A6314"/>
    <w:rsid w:val="009B1637"/>
    <w:rsid w:val="009B49CA"/>
    <w:rsid w:val="009B600B"/>
    <w:rsid w:val="009B728B"/>
    <w:rsid w:val="009B769D"/>
    <w:rsid w:val="009C1B17"/>
    <w:rsid w:val="009D0AD0"/>
    <w:rsid w:val="009D2D30"/>
    <w:rsid w:val="009D31F4"/>
    <w:rsid w:val="009D3BF7"/>
    <w:rsid w:val="009D40A7"/>
    <w:rsid w:val="009D720D"/>
    <w:rsid w:val="009E6D91"/>
    <w:rsid w:val="009E7C49"/>
    <w:rsid w:val="009F2083"/>
    <w:rsid w:val="009F22B0"/>
    <w:rsid w:val="009F4268"/>
    <w:rsid w:val="009F51CE"/>
    <w:rsid w:val="009F711A"/>
    <w:rsid w:val="00A006BE"/>
    <w:rsid w:val="00A00C95"/>
    <w:rsid w:val="00A04A6E"/>
    <w:rsid w:val="00A0552A"/>
    <w:rsid w:val="00A1303F"/>
    <w:rsid w:val="00A130A3"/>
    <w:rsid w:val="00A145A5"/>
    <w:rsid w:val="00A15783"/>
    <w:rsid w:val="00A15C6A"/>
    <w:rsid w:val="00A2379C"/>
    <w:rsid w:val="00A23DBA"/>
    <w:rsid w:val="00A24E15"/>
    <w:rsid w:val="00A258C1"/>
    <w:rsid w:val="00A27C05"/>
    <w:rsid w:val="00A30EF6"/>
    <w:rsid w:val="00A31A83"/>
    <w:rsid w:val="00A33184"/>
    <w:rsid w:val="00A3590A"/>
    <w:rsid w:val="00A40554"/>
    <w:rsid w:val="00A41B0C"/>
    <w:rsid w:val="00A43E87"/>
    <w:rsid w:val="00A45C32"/>
    <w:rsid w:val="00A45EC3"/>
    <w:rsid w:val="00A52D72"/>
    <w:rsid w:val="00A53714"/>
    <w:rsid w:val="00A561D3"/>
    <w:rsid w:val="00A573A6"/>
    <w:rsid w:val="00A61AD9"/>
    <w:rsid w:val="00A62A28"/>
    <w:rsid w:val="00A63AB7"/>
    <w:rsid w:val="00A6574C"/>
    <w:rsid w:val="00A700BD"/>
    <w:rsid w:val="00A73515"/>
    <w:rsid w:val="00A737E8"/>
    <w:rsid w:val="00A74221"/>
    <w:rsid w:val="00A74565"/>
    <w:rsid w:val="00A74F8A"/>
    <w:rsid w:val="00A75DDB"/>
    <w:rsid w:val="00A761AB"/>
    <w:rsid w:val="00A810D3"/>
    <w:rsid w:val="00A8344D"/>
    <w:rsid w:val="00A8361A"/>
    <w:rsid w:val="00A83C9E"/>
    <w:rsid w:val="00A92970"/>
    <w:rsid w:val="00A934C6"/>
    <w:rsid w:val="00A9479D"/>
    <w:rsid w:val="00A95ACB"/>
    <w:rsid w:val="00A95E3E"/>
    <w:rsid w:val="00AA1F00"/>
    <w:rsid w:val="00AA3706"/>
    <w:rsid w:val="00AA71B3"/>
    <w:rsid w:val="00AB006E"/>
    <w:rsid w:val="00AB16C5"/>
    <w:rsid w:val="00AB29FF"/>
    <w:rsid w:val="00AB2AD8"/>
    <w:rsid w:val="00AB3CC9"/>
    <w:rsid w:val="00AB4060"/>
    <w:rsid w:val="00AB5050"/>
    <w:rsid w:val="00AB5150"/>
    <w:rsid w:val="00AB5D0A"/>
    <w:rsid w:val="00AC2B39"/>
    <w:rsid w:val="00AC2BA3"/>
    <w:rsid w:val="00AC6FA2"/>
    <w:rsid w:val="00AC7903"/>
    <w:rsid w:val="00AC794F"/>
    <w:rsid w:val="00AD2A80"/>
    <w:rsid w:val="00AD32A0"/>
    <w:rsid w:val="00AD4480"/>
    <w:rsid w:val="00AD4B40"/>
    <w:rsid w:val="00AD4B6F"/>
    <w:rsid w:val="00AD584F"/>
    <w:rsid w:val="00AE1545"/>
    <w:rsid w:val="00AE3FEE"/>
    <w:rsid w:val="00AF25B2"/>
    <w:rsid w:val="00AF2DE7"/>
    <w:rsid w:val="00AF42B1"/>
    <w:rsid w:val="00AF457C"/>
    <w:rsid w:val="00AF50D4"/>
    <w:rsid w:val="00AF617B"/>
    <w:rsid w:val="00B002D2"/>
    <w:rsid w:val="00B05C74"/>
    <w:rsid w:val="00B102C2"/>
    <w:rsid w:val="00B13C51"/>
    <w:rsid w:val="00B1403B"/>
    <w:rsid w:val="00B14638"/>
    <w:rsid w:val="00B15836"/>
    <w:rsid w:val="00B208A8"/>
    <w:rsid w:val="00B26232"/>
    <w:rsid w:val="00B26773"/>
    <w:rsid w:val="00B26EB4"/>
    <w:rsid w:val="00B27E9F"/>
    <w:rsid w:val="00B30769"/>
    <w:rsid w:val="00B31C06"/>
    <w:rsid w:val="00B31EEF"/>
    <w:rsid w:val="00B31EFF"/>
    <w:rsid w:val="00B36E92"/>
    <w:rsid w:val="00B4181B"/>
    <w:rsid w:val="00B41B2F"/>
    <w:rsid w:val="00B4340B"/>
    <w:rsid w:val="00B51EDA"/>
    <w:rsid w:val="00B55863"/>
    <w:rsid w:val="00B563F7"/>
    <w:rsid w:val="00B5643F"/>
    <w:rsid w:val="00B57F5D"/>
    <w:rsid w:val="00B66A6B"/>
    <w:rsid w:val="00B70281"/>
    <w:rsid w:val="00B70443"/>
    <w:rsid w:val="00B70DBC"/>
    <w:rsid w:val="00B7410C"/>
    <w:rsid w:val="00B74EC0"/>
    <w:rsid w:val="00B75238"/>
    <w:rsid w:val="00B769F1"/>
    <w:rsid w:val="00B803AE"/>
    <w:rsid w:val="00B8290A"/>
    <w:rsid w:val="00B84903"/>
    <w:rsid w:val="00B851E6"/>
    <w:rsid w:val="00B91215"/>
    <w:rsid w:val="00B937D8"/>
    <w:rsid w:val="00B93C5F"/>
    <w:rsid w:val="00B948B5"/>
    <w:rsid w:val="00B94E76"/>
    <w:rsid w:val="00B95950"/>
    <w:rsid w:val="00B965AF"/>
    <w:rsid w:val="00B972F2"/>
    <w:rsid w:val="00BA31D6"/>
    <w:rsid w:val="00BA495C"/>
    <w:rsid w:val="00BA4FAC"/>
    <w:rsid w:val="00BA7415"/>
    <w:rsid w:val="00BB013A"/>
    <w:rsid w:val="00BB3406"/>
    <w:rsid w:val="00BB770C"/>
    <w:rsid w:val="00BC222A"/>
    <w:rsid w:val="00BD6BD7"/>
    <w:rsid w:val="00BD76AD"/>
    <w:rsid w:val="00BE1B66"/>
    <w:rsid w:val="00BE2D46"/>
    <w:rsid w:val="00BE3E62"/>
    <w:rsid w:val="00BE73BF"/>
    <w:rsid w:val="00BE7C03"/>
    <w:rsid w:val="00BF017E"/>
    <w:rsid w:val="00BF15BD"/>
    <w:rsid w:val="00BF270C"/>
    <w:rsid w:val="00C01244"/>
    <w:rsid w:val="00C0126E"/>
    <w:rsid w:val="00C0230B"/>
    <w:rsid w:val="00C031CB"/>
    <w:rsid w:val="00C0658B"/>
    <w:rsid w:val="00C07A2D"/>
    <w:rsid w:val="00C1072E"/>
    <w:rsid w:val="00C148C3"/>
    <w:rsid w:val="00C166D1"/>
    <w:rsid w:val="00C200D8"/>
    <w:rsid w:val="00C225F7"/>
    <w:rsid w:val="00C25EAA"/>
    <w:rsid w:val="00C300B8"/>
    <w:rsid w:val="00C347EE"/>
    <w:rsid w:val="00C35C86"/>
    <w:rsid w:val="00C37E4C"/>
    <w:rsid w:val="00C408E1"/>
    <w:rsid w:val="00C40B67"/>
    <w:rsid w:val="00C42271"/>
    <w:rsid w:val="00C44593"/>
    <w:rsid w:val="00C44C6F"/>
    <w:rsid w:val="00C45054"/>
    <w:rsid w:val="00C5107C"/>
    <w:rsid w:val="00C5273F"/>
    <w:rsid w:val="00C52D3E"/>
    <w:rsid w:val="00C53C81"/>
    <w:rsid w:val="00C5454D"/>
    <w:rsid w:val="00C54EDA"/>
    <w:rsid w:val="00C628FD"/>
    <w:rsid w:val="00C62CB8"/>
    <w:rsid w:val="00C6431C"/>
    <w:rsid w:val="00C64D91"/>
    <w:rsid w:val="00C672EC"/>
    <w:rsid w:val="00C73664"/>
    <w:rsid w:val="00C741C7"/>
    <w:rsid w:val="00C82B6B"/>
    <w:rsid w:val="00C82E48"/>
    <w:rsid w:val="00C845A3"/>
    <w:rsid w:val="00C84F1F"/>
    <w:rsid w:val="00C90B4F"/>
    <w:rsid w:val="00C91120"/>
    <w:rsid w:val="00C92955"/>
    <w:rsid w:val="00C947CD"/>
    <w:rsid w:val="00CA68E7"/>
    <w:rsid w:val="00CA6EB6"/>
    <w:rsid w:val="00CB0270"/>
    <w:rsid w:val="00CB6554"/>
    <w:rsid w:val="00CB6B04"/>
    <w:rsid w:val="00CC2DA5"/>
    <w:rsid w:val="00CC4FC3"/>
    <w:rsid w:val="00CC5FDA"/>
    <w:rsid w:val="00CC74E8"/>
    <w:rsid w:val="00CD06AA"/>
    <w:rsid w:val="00CD6F12"/>
    <w:rsid w:val="00CD70FF"/>
    <w:rsid w:val="00CD78B7"/>
    <w:rsid w:val="00CE0A30"/>
    <w:rsid w:val="00CE0C68"/>
    <w:rsid w:val="00CE27DB"/>
    <w:rsid w:val="00CE3F27"/>
    <w:rsid w:val="00CE4329"/>
    <w:rsid w:val="00CE4AA1"/>
    <w:rsid w:val="00CE4C9E"/>
    <w:rsid w:val="00CE526A"/>
    <w:rsid w:val="00CE7450"/>
    <w:rsid w:val="00CF19DD"/>
    <w:rsid w:val="00CF2A57"/>
    <w:rsid w:val="00CF2C95"/>
    <w:rsid w:val="00CF6348"/>
    <w:rsid w:val="00D05192"/>
    <w:rsid w:val="00D06621"/>
    <w:rsid w:val="00D11C1D"/>
    <w:rsid w:val="00D13193"/>
    <w:rsid w:val="00D15B70"/>
    <w:rsid w:val="00D1636F"/>
    <w:rsid w:val="00D214C7"/>
    <w:rsid w:val="00D267D4"/>
    <w:rsid w:val="00D30E9E"/>
    <w:rsid w:val="00D31F22"/>
    <w:rsid w:val="00D3522B"/>
    <w:rsid w:val="00D424C2"/>
    <w:rsid w:val="00D46AE2"/>
    <w:rsid w:val="00D46C05"/>
    <w:rsid w:val="00D47194"/>
    <w:rsid w:val="00D50C56"/>
    <w:rsid w:val="00D539F5"/>
    <w:rsid w:val="00D548E0"/>
    <w:rsid w:val="00D565E4"/>
    <w:rsid w:val="00D6065B"/>
    <w:rsid w:val="00D60797"/>
    <w:rsid w:val="00D6263E"/>
    <w:rsid w:val="00D631F6"/>
    <w:rsid w:val="00D6695F"/>
    <w:rsid w:val="00D66D06"/>
    <w:rsid w:val="00D70008"/>
    <w:rsid w:val="00D70F2F"/>
    <w:rsid w:val="00D71600"/>
    <w:rsid w:val="00D751DF"/>
    <w:rsid w:val="00D76A99"/>
    <w:rsid w:val="00D76B82"/>
    <w:rsid w:val="00D77B9D"/>
    <w:rsid w:val="00D86DC6"/>
    <w:rsid w:val="00D912C5"/>
    <w:rsid w:val="00D938B1"/>
    <w:rsid w:val="00D93A7D"/>
    <w:rsid w:val="00DA380C"/>
    <w:rsid w:val="00DA3F35"/>
    <w:rsid w:val="00DA5E18"/>
    <w:rsid w:val="00DA6916"/>
    <w:rsid w:val="00DA69F5"/>
    <w:rsid w:val="00DB1D8E"/>
    <w:rsid w:val="00DB3314"/>
    <w:rsid w:val="00DB4054"/>
    <w:rsid w:val="00DB4DE2"/>
    <w:rsid w:val="00DB5FD7"/>
    <w:rsid w:val="00DB692C"/>
    <w:rsid w:val="00DB6E3A"/>
    <w:rsid w:val="00DC200D"/>
    <w:rsid w:val="00DC251F"/>
    <w:rsid w:val="00DC33B4"/>
    <w:rsid w:val="00DC6EE1"/>
    <w:rsid w:val="00DC71F0"/>
    <w:rsid w:val="00DD3B82"/>
    <w:rsid w:val="00DE0142"/>
    <w:rsid w:val="00DE1AB1"/>
    <w:rsid w:val="00DF14D4"/>
    <w:rsid w:val="00DF55F2"/>
    <w:rsid w:val="00DF57B2"/>
    <w:rsid w:val="00DF6122"/>
    <w:rsid w:val="00E079C5"/>
    <w:rsid w:val="00E07B90"/>
    <w:rsid w:val="00E106CF"/>
    <w:rsid w:val="00E1195E"/>
    <w:rsid w:val="00E11E69"/>
    <w:rsid w:val="00E1475D"/>
    <w:rsid w:val="00E159FB"/>
    <w:rsid w:val="00E179E9"/>
    <w:rsid w:val="00E2173F"/>
    <w:rsid w:val="00E25CCD"/>
    <w:rsid w:val="00E26577"/>
    <w:rsid w:val="00E30B2F"/>
    <w:rsid w:val="00E31AD6"/>
    <w:rsid w:val="00E31C01"/>
    <w:rsid w:val="00E3783F"/>
    <w:rsid w:val="00E4535E"/>
    <w:rsid w:val="00E5347C"/>
    <w:rsid w:val="00E55B3D"/>
    <w:rsid w:val="00E60365"/>
    <w:rsid w:val="00E6171C"/>
    <w:rsid w:val="00E62D21"/>
    <w:rsid w:val="00E6667D"/>
    <w:rsid w:val="00E73579"/>
    <w:rsid w:val="00E8067F"/>
    <w:rsid w:val="00E8786F"/>
    <w:rsid w:val="00E91655"/>
    <w:rsid w:val="00E91929"/>
    <w:rsid w:val="00E91D1E"/>
    <w:rsid w:val="00E93009"/>
    <w:rsid w:val="00E937F7"/>
    <w:rsid w:val="00E94C96"/>
    <w:rsid w:val="00E94CA6"/>
    <w:rsid w:val="00E97C94"/>
    <w:rsid w:val="00EA1C79"/>
    <w:rsid w:val="00EA552B"/>
    <w:rsid w:val="00EA5EC2"/>
    <w:rsid w:val="00EA630A"/>
    <w:rsid w:val="00EA71D4"/>
    <w:rsid w:val="00EA7B07"/>
    <w:rsid w:val="00EB1317"/>
    <w:rsid w:val="00EB1713"/>
    <w:rsid w:val="00EB2442"/>
    <w:rsid w:val="00EB74B0"/>
    <w:rsid w:val="00EC3038"/>
    <w:rsid w:val="00ED520E"/>
    <w:rsid w:val="00ED5B83"/>
    <w:rsid w:val="00ED5C60"/>
    <w:rsid w:val="00ED6DC7"/>
    <w:rsid w:val="00EE2ABC"/>
    <w:rsid w:val="00EE3604"/>
    <w:rsid w:val="00EE3CBD"/>
    <w:rsid w:val="00EE3F5C"/>
    <w:rsid w:val="00EE60BB"/>
    <w:rsid w:val="00EF009E"/>
    <w:rsid w:val="00EF230E"/>
    <w:rsid w:val="00EF2AEF"/>
    <w:rsid w:val="00EF2B87"/>
    <w:rsid w:val="00EF4250"/>
    <w:rsid w:val="00EF7AE8"/>
    <w:rsid w:val="00F03199"/>
    <w:rsid w:val="00F06060"/>
    <w:rsid w:val="00F07773"/>
    <w:rsid w:val="00F10449"/>
    <w:rsid w:val="00F13781"/>
    <w:rsid w:val="00F213CA"/>
    <w:rsid w:val="00F231D0"/>
    <w:rsid w:val="00F244D1"/>
    <w:rsid w:val="00F27847"/>
    <w:rsid w:val="00F3019E"/>
    <w:rsid w:val="00F31828"/>
    <w:rsid w:val="00F3289B"/>
    <w:rsid w:val="00F41792"/>
    <w:rsid w:val="00F45336"/>
    <w:rsid w:val="00F45A58"/>
    <w:rsid w:val="00F45F46"/>
    <w:rsid w:val="00F5387B"/>
    <w:rsid w:val="00F545D6"/>
    <w:rsid w:val="00F64660"/>
    <w:rsid w:val="00F65A3C"/>
    <w:rsid w:val="00F70523"/>
    <w:rsid w:val="00F70FC8"/>
    <w:rsid w:val="00F71A89"/>
    <w:rsid w:val="00F7266E"/>
    <w:rsid w:val="00F73677"/>
    <w:rsid w:val="00F80D61"/>
    <w:rsid w:val="00F80DE4"/>
    <w:rsid w:val="00F871FF"/>
    <w:rsid w:val="00F9736E"/>
    <w:rsid w:val="00FA1673"/>
    <w:rsid w:val="00FA4D39"/>
    <w:rsid w:val="00FB0FAC"/>
    <w:rsid w:val="00FB1A00"/>
    <w:rsid w:val="00FB3860"/>
    <w:rsid w:val="00FB490C"/>
    <w:rsid w:val="00FB4A84"/>
    <w:rsid w:val="00FB5519"/>
    <w:rsid w:val="00FC04C9"/>
    <w:rsid w:val="00FC6DB7"/>
    <w:rsid w:val="00FC7312"/>
    <w:rsid w:val="00FC787A"/>
    <w:rsid w:val="00FE444C"/>
    <w:rsid w:val="00FE7A18"/>
    <w:rsid w:val="00FE7D43"/>
    <w:rsid w:val="00FF22B7"/>
    <w:rsid w:val="00FF3787"/>
    <w:rsid w:val="00FF3DEF"/>
    <w:rsid w:val="00FF4441"/>
    <w:rsid w:val="00FF4A72"/>
    <w:rsid w:val="00FF5896"/>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grpc.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kaggle.com/ratthachat/aptos-eye-preprocessing-in-diabetic-retinopathy"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kaggle.com/titericz/circle-to-rectagle-preprocessing-1"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tensorflow.org/"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FF47F7-1A51-4A2B-A3E4-BBF6FB50A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941</TotalTime>
  <Pages>37</Pages>
  <Words>11955</Words>
  <Characters>68146</Characters>
  <Application>Microsoft Office Word</Application>
  <DocSecurity>0</DocSecurity>
  <Lines>567</Lines>
  <Paragraphs>159</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79942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1493</cp:revision>
  <cp:lastPrinted>2020-06-03T03:51:00Z</cp:lastPrinted>
  <dcterms:created xsi:type="dcterms:W3CDTF">2019-12-06T08:26:00Z</dcterms:created>
  <dcterms:modified xsi:type="dcterms:W3CDTF">2020-06-03T03:52:00Z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id="5bj5Ih5s"/&gt;&lt;style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